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57D6" w:rsidRDefault="00D557D6" w:rsidP="00D557D6">
      <w:pPr>
        <w:tabs>
          <w:tab w:val="left" w:pos="5175"/>
        </w:tabs>
        <w:spacing w:line="560" w:lineRule="exact"/>
        <w:jc w:val="left"/>
        <w:rPr>
          <w:rFonts w:eastAsia="黑体"/>
          <w:color w:val="000000"/>
          <w:kern w:val="0"/>
          <w:szCs w:val="32"/>
        </w:rPr>
      </w:pPr>
      <w:r>
        <w:rPr>
          <w:rFonts w:eastAsia="黑体"/>
          <w:color w:val="000000"/>
          <w:kern w:val="0"/>
          <w:szCs w:val="32"/>
        </w:rPr>
        <w:t>附件</w:t>
      </w:r>
      <w:r>
        <w:rPr>
          <w:rFonts w:eastAsia="黑体"/>
          <w:color w:val="000000"/>
          <w:kern w:val="0"/>
          <w:szCs w:val="32"/>
        </w:rPr>
        <w:t>1</w:t>
      </w:r>
    </w:p>
    <w:p w:rsidR="00D557D6" w:rsidRDefault="00D557D6" w:rsidP="00D557D6">
      <w:pPr>
        <w:tabs>
          <w:tab w:val="left" w:pos="5175"/>
        </w:tabs>
        <w:spacing w:line="560" w:lineRule="exact"/>
        <w:jc w:val="center"/>
        <w:rPr>
          <w:rFonts w:eastAsia="方正小标宋_GBK"/>
          <w:color w:val="000000"/>
          <w:sz w:val="44"/>
          <w:szCs w:val="44"/>
        </w:rPr>
      </w:pPr>
    </w:p>
    <w:p w:rsidR="00D557D6" w:rsidRDefault="00D557D6" w:rsidP="00D557D6">
      <w:pPr>
        <w:tabs>
          <w:tab w:val="left" w:pos="5175"/>
        </w:tabs>
        <w:spacing w:line="560" w:lineRule="exact"/>
        <w:jc w:val="center"/>
        <w:rPr>
          <w:rFonts w:eastAsia="方正小标宋_GBK"/>
          <w:color w:val="000000"/>
          <w:sz w:val="44"/>
          <w:szCs w:val="44"/>
        </w:rPr>
      </w:pPr>
      <w:r>
        <w:rPr>
          <w:rFonts w:eastAsia="方正小标宋_GBK"/>
          <w:color w:val="000000"/>
          <w:sz w:val="44"/>
          <w:szCs w:val="44"/>
        </w:rPr>
        <w:t>食品、食品添加剂生产企业自查报告表</w:t>
      </w:r>
    </w:p>
    <w:p w:rsidR="00D557D6" w:rsidRDefault="00D557D6" w:rsidP="00D557D6">
      <w:pPr>
        <w:widowControl/>
        <w:spacing w:line="560" w:lineRule="exact"/>
        <w:jc w:val="left"/>
        <w:rPr>
          <w:rFonts w:eastAsia="楷体_GB2312"/>
          <w:color w:val="000000"/>
          <w:kern w:val="0"/>
          <w:sz w:val="28"/>
          <w:szCs w:val="28"/>
        </w:rPr>
      </w:pPr>
      <w:r>
        <w:rPr>
          <w:rFonts w:eastAsia="楷体_GB2312"/>
          <w:color w:val="000000"/>
          <w:kern w:val="0"/>
          <w:sz w:val="28"/>
          <w:szCs w:val="28"/>
        </w:rPr>
        <w:t>企业名称：（加盖公章）</w:t>
      </w:r>
      <w:r>
        <w:rPr>
          <w:rFonts w:eastAsia="楷体_GB2312"/>
          <w:color w:val="000000"/>
          <w:kern w:val="0"/>
          <w:sz w:val="28"/>
          <w:szCs w:val="28"/>
        </w:rPr>
        <w:t xml:space="preserve">                                </w:t>
      </w:r>
      <w:r>
        <w:rPr>
          <w:rFonts w:eastAsia="楷体_GB2312"/>
          <w:color w:val="000000"/>
          <w:kern w:val="0"/>
          <w:sz w:val="28"/>
          <w:szCs w:val="28"/>
        </w:rPr>
        <w:t>法定代表人：</w:t>
      </w:r>
    </w:p>
    <w:p w:rsidR="00D557D6" w:rsidRDefault="00D557D6" w:rsidP="00D557D6">
      <w:pPr>
        <w:widowControl/>
        <w:jc w:val="left"/>
        <w:rPr>
          <w:rFonts w:eastAsia="楷体_GB2312"/>
          <w:color w:val="000000"/>
          <w:sz w:val="28"/>
          <w:szCs w:val="28"/>
        </w:rPr>
      </w:pPr>
      <w:r>
        <w:rPr>
          <w:rFonts w:eastAsia="楷体_GB2312"/>
          <w:color w:val="000000"/>
          <w:sz w:val="28"/>
          <w:szCs w:val="28"/>
        </w:rPr>
        <w:t>生产地址：</w:t>
      </w:r>
      <w:r>
        <w:rPr>
          <w:rFonts w:eastAsia="楷体_GB2312"/>
          <w:color w:val="000000"/>
          <w:sz w:val="28"/>
          <w:szCs w:val="28"/>
        </w:rPr>
        <w:t xml:space="preserve">                                            </w:t>
      </w:r>
      <w:r>
        <w:rPr>
          <w:rFonts w:eastAsia="楷体_GB2312"/>
          <w:color w:val="000000"/>
          <w:sz w:val="28"/>
          <w:szCs w:val="28"/>
        </w:rPr>
        <w:t>许可证编号：</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56"/>
        <w:gridCol w:w="1197"/>
        <w:gridCol w:w="7553"/>
        <w:gridCol w:w="1592"/>
        <w:gridCol w:w="1720"/>
      </w:tblGrid>
      <w:tr w:rsidR="00D557D6" w:rsidTr="002E1254">
        <w:trPr>
          <w:cantSplit/>
          <w:trHeight w:val="510"/>
          <w:tblHeader/>
          <w:jc w:val="center"/>
        </w:trPr>
        <w:tc>
          <w:tcPr>
            <w:tcW w:w="2156" w:type="dxa"/>
            <w:vAlign w:val="center"/>
          </w:tcPr>
          <w:p w:rsidR="00D557D6" w:rsidRDefault="00D557D6" w:rsidP="002E1254">
            <w:pPr>
              <w:widowControl/>
              <w:adjustRightInd w:val="0"/>
              <w:snapToGrid w:val="0"/>
              <w:spacing w:line="320" w:lineRule="exact"/>
              <w:jc w:val="center"/>
              <w:rPr>
                <w:rFonts w:eastAsia="黑体"/>
                <w:bCs/>
                <w:color w:val="000000"/>
                <w:kern w:val="0"/>
                <w:sz w:val="24"/>
              </w:rPr>
            </w:pPr>
            <w:r>
              <w:rPr>
                <w:rFonts w:eastAsia="黑体"/>
                <w:bCs/>
                <w:color w:val="000000"/>
                <w:kern w:val="0"/>
                <w:sz w:val="24"/>
              </w:rPr>
              <w:t>检查项目</w:t>
            </w:r>
          </w:p>
        </w:tc>
        <w:tc>
          <w:tcPr>
            <w:tcW w:w="1197" w:type="dxa"/>
            <w:vAlign w:val="center"/>
          </w:tcPr>
          <w:p w:rsidR="00D557D6" w:rsidRDefault="00D557D6" w:rsidP="002E1254">
            <w:pPr>
              <w:widowControl/>
              <w:adjustRightInd w:val="0"/>
              <w:snapToGrid w:val="0"/>
              <w:spacing w:line="320" w:lineRule="exact"/>
              <w:jc w:val="center"/>
              <w:rPr>
                <w:rFonts w:eastAsia="黑体"/>
                <w:bCs/>
                <w:color w:val="000000"/>
                <w:kern w:val="0"/>
                <w:sz w:val="24"/>
              </w:rPr>
            </w:pPr>
            <w:r>
              <w:rPr>
                <w:rFonts w:eastAsia="黑体"/>
                <w:bCs/>
                <w:color w:val="000000"/>
                <w:kern w:val="0"/>
                <w:sz w:val="24"/>
              </w:rPr>
              <w:t>项目序号</w:t>
            </w:r>
          </w:p>
        </w:tc>
        <w:tc>
          <w:tcPr>
            <w:tcW w:w="7553" w:type="dxa"/>
            <w:vAlign w:val="center"/>
          </w:tcPr>
          <w:p w:rsidR="00D557D6" w:rsidRDefault="00D557D6" w:rsidP="002E1254">
            <w:pPr>
              <w:widowControl/>
              <w:adjustRightInd w:val="0"/>
              <w:snapToGrid w:val="0"/>
              <w:spacing w:line="320" w:lineRule="exact"/>
              <w:jc w:val="center"/>
              <w:rPr>
                <w:rFonts w:eastAsia="黑体"/>
                <w:bCs/>
                <w:color w:val="000000"/>
                <w:kern w:val="0"/>
                <w:sz w:val="24"/>
              </w:rPr>
            </w:pPr>
            <w:r>
              <w:rPr>
                <w:rFonts w:eastAsia="黑体"/>
                <w:bCs/>
                <w:color w:val="000000"/>
                <w:kern w:val="0"/>
                <w:sz w:val="24"/>
              </w:rPr>
              <w:t>检查内容</w:t>
            </w:r>
          </w:p>
        </w:tc>
        <w:tc>
          <w:tcPr>
            <w:tcW w:w="1592" w:type="dxa"/>
            <w:vAlign w:val="center"/>
          </w:tcPr>
          <w:p w:rsidR="00D557D6" w:rsidRDefault="00D557D6" w:rsidP="002E1254">
            <w:pPr>
              <w:widowControl/>
              <w:adjustRightInd w:val="0"/>
              <w:snapToGrid w:val="0"/>
              <w:spacing w:line="320" w:lineRule="exact"/>
              <w:jc w:val="center"/>
              <w:rPr>
                <w:rFonts w:eastAsia="黑体"/>
                <w:bCs/>
                <w:color w:val="000000"/>
                <w:kern w:val="0"/>
                <w:sz w:val="24"/>
              </w:rPr>
            </w:pPr>
            <w:r>
              <w:rPr>
                <w:b/>
                <w:bCs/>
                <w:color w:val="000000"/>
                <w:kern w:val="0"/>
              </w:rPr>
              <w:t>企业自查结果</w:t>
            </w:r>
          </w:p>
        </w:tc>
        <w:tc>
          <w:tcPr>
            <w:tcW w:w="1720" w:type="dxa"/>
            <w:vAlign w:val="center"/>
          </w:tcPr>
          <w:p w:rsidR="00D557D6" w:rsidRDefault="00D557D6" w:rsidP="002E1254">
            <w:pPr>
              <w:widowControl/>
              <w:adjustRightInd w:val="0"/>
              <w:snapToGrid w:val="0"/>
              <w:spacing w:line="240" w:lineRule="exact"/>
              <w:jc w:val="center"/>
              <w:rPr>
                <w:rFonts w:eastAsia="黑体"/>
                <w:bCs/>
                <w:color w:val="000000"/>
                <w:kern w:val="0"/>
                <w:sz w:val="24"/>
              </w:rPr>
            </w:pPr>
            <w:r>
              <w:rPr>
                <w:b/>
                <w:bCs/>
                <w:color w:val="000000"/>
                <w:kern w:val="0"/>
              </w:rPr>
              <w:t>备注</w:t>
            </w:r>
          </w:p>
        </w:tc>
      </w:tr>
      <w:tr w:rsidR="00D557D6" w:rsidTr="002E1254">
        <w:trPr>
          <w:cantSplit/>
          <w:trHeight w:val="467"/>
          <w:jc w:val="center"/>
        </w:trPr>
        <w:tc>
          <w:tcPr>
            <w:tcW w:w="2156" w:type="dxa"/>
            <w:vMerge w:val="restart"/>
            <w:vAlign w:val="center"/>
          </w:tcPr>
          <w:p w:rsidR="00D557D6" w:rsidRDefault="00D557D6" w:rsidP="002E1254">
            <w:pPr>
              <w:adjustRightInd w:val="0"/>
              <w:snapToGrid w:val="0"/>
              <w:spacing w:line="320" w:lineRule="exact"/>
              <w:jc w:val="center"/>
              <w:rPr>
                <w:color w:val="000000"/>
                <w:kern w:val="0"/>
                <w:sz w:val="24"/>
              </w:rPr>
            </w:pPr>
            <w:r>
              <w:rPr>
                <w:color w:val="000000"/>
                <w:kern w:val="0"/>
                <w:sz w:val="24"/>
              </w:rPr>
              <w:t>1</w:t>
            </w:r>
            <w:r>
              <w:rPr>
                <w:color w:val="000000"/>
                <w:kern w:val="0"/>
                <w:sz w:val="24"/>
              </w:rPr>
              <w:t>．生产环境条件</w:t>
            </w:r>
          </w:p>
        </w:tc>
        <w:tc>
          <w:tcPr>
            <w:tcW w:w="1197" w:type="dxa"/>
            <w:vAlign w:val="center"/>
          </w:tcPr>
          <w:p w:rsidR="00D557D6" w:rsidRDefault="00D557D6" w:rsidP="002E1254">
            <w:pPr>
              <w:widowControl/>
              <w:adjustRightInd w:val="0"/>
              <w:snapToGrid w:val="0"/>
              <w:spacing w:line="320" w:lineRule="exact"/>
              <w:jc w:val="center"/>
              <w:rPr>
                <w:color w:val="000000"/>
                <w:kern w:val="0"/>
                <w:sz w:val="24"/>
              </w:rPr>
            </w:pPr>
            <w:r>
              <w:rPr>
                <w:color w:val="000000"/>
                <w:kern w:val="0"/>
                <w:sz w:val="24"/>
              </w:rPr>
              <w:t>1.1</w:t>
            </w:r>
          </w:p>
        </w:tc>
        <w:tc>
          <w:tcPr>
            <w:tcW w:w="7553" w:type="dxa"/>
            <w:vAlign w:val="center"/>
          </w:tcPr>
          <w:p w:rsidR="00D557D6" w:rsidRDefault="00D557D6" w:rsidP="002E1254">
            <w:pPr>
              <w:widowControl/>
              <w:adjustRightInd w:val="0"/>
              <w:snapToGrid w:val="0"/>
              <w:spacing w:line="320" w:lineRule="exact"/>
              <w:rPr>
                <w:color w:val="000000"/>
                <w:kern w:val="0"/>
                <w:sz w:val="24"/>
              </w:rPr>
            </w:pPr>
            <w:r>
              <w:rPr>
                <w:color w:val="000000"/>
                <w:kern w:val="0"/>
                <w:sz w:val="24"/>
              </w:rPr>
              <w:t>厂区无扬尘、无积水，厂区、车间卫生整洁。</w:t>
            </w:r>
          </w:p>
        </w:tc>
        <w:tc>
          <w:tcPr>
            <w:tcW w:w="1592" w:type="dxa"/>
            <w:vAlign w:val="center"/>
          </w:tcPr>
          <w:p w:rsidR="00D557D6" w:rsidRDefault="00D557D6" w:rsidP="002E1254">
            <w:pPr>
              <w:widowControl/>
              <w:adjustRightInd w:val="0"/>
              <w:snapToGrid w:val="0"/>
              <w:spacing w:line="320" w:lineRule="exact"/>
              <w:rPr>
                <w:color w:val="000000"/>
                <w:kern w:val="0"/>
                <w:sz w:val="24"/>
              </w:rPr>
            </w:pPr>
            <w:r>
              <w:rPr>
                <w:color w:val="000000"/>
                <w:kern w:val="0"/>
                <w:sz w:val="24"/>
              </w:rPr>
              <w:t>□</w:t>
            </w:r>
            <w:r>
              <w:rPr>
                <w:color w:val="000000"/>
                <w:kern w:val="0"/>
                <w:sz w:val="24"/>
              </w:rPr>
              <w:t>是</w:t>
            </w:r>
            <w:r>
              <w:rPr>
                <w:color w:val="000000"/>
                <w:kern w:val="0"/>
                <w:sz w:val="24"/>
              </w:rPr>
              <w:t>□</w:t>
            </w:r>
            <w:r>
              <w:rPr>
                <w:color w:val="000000"/>
                <w:kern w:val="0"/>
                <w:sz w:val="24"/>
              </w:rPr>
              <w:t>否</w:t>
            </w:r>
          </w:p>
        </w:tc>
        <w:tc>
          <w:tcPr>
            <w:tcW w:w="1720" w:type="dxa"/>
            <w:vAlign w:val="center"/>
          </w:tcPr>
          <w:p w:rsidR="00D557D6" w:rsidRDefault="00D557D6" w:rsidP="002E1254">
            <w:pPr>
              <w:widowControl/>
              <w:adjustRightInd w:val="0"/>
              <w:snapToGrid w:val="0"/>
              <w:spacing w:line="320" w:lineRule="exact"/>
              <w:rPr>
                <w:color w:val="000000"/>
                <w:kern w:val="0"/>
                <w:sz w:val="24"/>
              </w:rPr>
            </w:pPr>
          </w:p>
        </w:tc>
      </w:tr>
      <w:tr w:rsidR="00D557D6" w:rsidTr="002E1254">
        <w:trPr>
          <w:cantSplit/>
          <w:trHeight w:val="429"/>
          <w:jc w:val="center"/>
        </w:trPr>
        <w:tc>
          <w:tcPr>
            <w:tcW w:w="2156" w:type="dxa"/>
            <w:vMerge/>
            <w:vAlign w:val="center"/>
          </w:tcPr>
          <w:p w:rsidR="00D557D6" w:rsidRDefault="00D557D6" w:rsidP="002E1254">
            <w:pPr>
              <w:adjustRightInd w:val="0"/>
              <w:snapToGrid w:val="0"/>
              <w:spacing w:line="320" w:lineRule="exact"/>
              <w:jc w:val="center"/>
              <w:rPr>
                <w:color w:val="000000"/>
                <w:kern w:val="0"/>
                <w:sz w:val="24"/>
              </w:rPr>
            </w:pPr>
          </w:p>
        </w:tc>
        <w:tc>
          <w:tcPr>
            <w:tcW w:w="1197" w:type="dxa"/>
            <w:vAlign w:val="center"/>
          </w:tcPr>
          <w:p w:rsidR="00D557D6" w:rsidRDefault="00D557D6" w:rsidP="002E1254">
            <w:pPr>
              <w:widowControl/>
              <w:adjustRightInd w:val="0"/>
              <w:snapToGrid w:val="0"/>
              <w:spacing w:line="320" w:lineRule="exact"/>
              <w:jc w:val="center"/>
              <w:rPr>
                <w:color w:val="000000"/>
                <w:kern w:val="0"/>
                <w:sz w:val="24"/>
              </w:rPr>
            </w:pPr>
            <w:r>
              <w:rPr>
                <w:color w:val="000000"/>
                <w:kern w:val="0"/>
                <w:sz w:val="24"/>
              </w:rPr>
              <w:t>*1.2</w:t>
            </w:r>
          </w:p>
        </w:tc>
        <w:tc>
          <w:tcPr>
            <w:tcW w:w="7553" w:type="dxa"/>
            <w:vAlign w:val="center"/>
          </w:tcPr>
          <w:p w:rsidR="00D557D6" w:rsidRDefault="00D557D6" w:rsidP="002E1254">
            <w:pPr>
              <w:widowControl/>
              <w:adjustRightInd w:val="0"/>
              <w:snapToGrid w:val="0"/>
              <w:spacing w:line="320" w:lineRule="exact"/>
              <w:rPr>
                <w:color w:val="000000"/>
                <w:kern w:val="0"/>
                <w:sz w:val="24"/>
              </w:rPr>
            </w:pPr>
            <w:r>
              <w:rPr>
                <w:color w:val="000000"/>
                <w:kern w:val="0"/>
                <w:sz w:val="24"/>
              </w:rPr>
              <w:t>厂区、车间与有毒、有害场所及其他污染源保持规定的距离。</w:t>
            </w:r>
          </w:p>
        </w:tc>
        <w:tc>
          <w:tcPr>
            <w:tcW w:w="1592" w:type="dxa"/>
            <w:vAlign w:val="center"/>
          </w:tcPr>
          <w:p w:rsidR="00D557D6" w:rsidRDefault="00D557D6" w:rsidP="002E1254">
            <w:pPr>
              <w:widowControl/>
              <w:adjustRightInd w:val="0"/>
              <w:snapToGrid w:val="0"/>
              <w:spacing w:line="320" w:lineRule="exact"/>
              <w:rPr>
                <w:color w:val="000000"/>
                <w:kern w:val="0"/>
                <w:sz w:val="24"/>
              </w:rPr>
            </w:pPr>
            <w:r>
              <w:rPr>
                <w:color w:val="000000"/>
                <w:kern w:val="0"/>
                <w:sz w:val="24"/>
              </w:rPr>
              <w:t>□</w:t>
            </w:r>
            <w:r>
              <w:rPr>
                <w:color w:val="000000"/>
                <w:kern w:val="0"/>
                <w:sz w:val="24"/>
              </w:rPr>
              <w:t>是</w:t>
            </w:r>
            <w:r>
              <w:rPr>
                <w:color w:val="000000"/>
                <w:kern w:val="0"/>
                <w:sz w:val="24"/>
              </w:rPr>
              <w:t>□</w:t>
            </w:r>
            <w:r>
              <w:rPr>
                <w:color w:val="000000"/>
                <w:kern w:val="0"/>
                <w:sz w:val="24"/>
              </w:rPr>
              <w:t>否</w:t>
            </w:r>
          </w:p>
        </w:tc>
        <w:tc>
          <w:tcPr>
            <w:tcW w:w="1720" w:type="dxa"/>
            <w:vAlign w:val="center"/>
          </w:tcPr>
          <w:p w:rsidR="00D557D6" w:rsidRDefault="00D557D6" w:rsidP="002E1254">
            <w:pPr>
              <w:widowControl/>
              <w:adjustRightInd w:val="0"/>
              <w:snapToGrid w:val="0"/>
              <w:spacing w:line="320" w:lineRule="exact"/>
              <w:rPr>
                <w:color w:val="000000"/>
                <w:kern w:val="0"/>
                <w:sz w:val="24"/>
              </w:rPr>
            </w:pPr>
          </w:p>
        </w:tc>
      </w:tr>
      <w:tr w:rsidR="00D557D6" w:rsidTr="002E1254">
        <w:trPr>
          <w:cantSplit/>
          <w:trHeight w:val="803"/>
          <w:jc w:val="center"/>
        </w:trPr>
        <w:tc>
          <w:tcPr>
            <w:tcW w:w="2156" w:type="dxa"/>
            <w:vMerge/>
            <w:vAlign w:val="center"/>
          </w:tcPr>
          <w:p w:rsidR="00D557D6" w:rsidRDefault="00D557D6" w:rsidP="002E1254">
            <w:pPr>
              <w:adjustRightInd w:val="0"/>
              <w:snapToGrid w:val="0"/>
              <w:spacing w:line="320" w:lineRule="exact"/>
              <w:jc w:val="center"/>
              <w:rPr>
                <w:color w:val="000000"/>
                <w:kern w:val="0"/>
                <w:sz w:val="24"/>
              </w:rPr>
            </w:pPr>
          </w:p>
        </w:tc>
        <w:tc>
          <w:tcPr>
            <w:tcW w:w="1197" w:type="dxa"/>
            <w:vAlign w:val="center"/>
          </w:tcPr>
          <w:p w:rsidR="00D557D6" w:rsidRDefault="00D557D6" w:rsidP="002E1254">
            <w:pPr>
              <w:widowControl/>
              <w:adjustRightInd w:val="0"/>
              <w:snapToGrid w:val="0"/>
              <w:spacing w:line="320" w:lineRule="exact"/>
              <w:jc w:val="center"/>
              <w:rPr>
                <w:color w:val="000000"/>
                <w:kern w:val="0"/>
                <w:sz w:val="24"/>
              </w:rPr>
            </w:pPr>
            <w:r>
              <w:rPr>
                <w:color w:val="000000"/>
                <w:kern w:val="0"/>
                <w:sz w:val="24"/>
              </w:rPr>
              <w:t>*1.3</w:t>
            </w:r>
          </w:p>
        </w:tc>
        <w:tc>
          <w:tcPr>
            <w:tcW w:w="7553" w:type="dxa"/>
            <w:vAlign w:val="center"/>
          </w:tcPr>
          <w:p w:rsidR="00D557D6" w:rsidRDefault="00D557D6" w:rsidP="002E1254">
            <w:pPr>
              <w:widowControl/>
              <w:adjustRightInd w:val="0"/>
              <w:snapToGrid w:val="0"/>
              <w:spacing w:line="320" w:lineRule="exact"/>
              <w:rPr>
                <w:color w:val="000000"/>
                <w:kern w:val="0"/>
                <w:sz w:val="24"/>
              </w:rPr>
            </w:pPr>
            <w:r>
              <w:rPr>
                <w:color w:val="000000"/>
                <w:kern w:val="0"/>
                <w:sz w:val="24"/>
              </w:rPr>
              <w:t>卫生间应保持清洁，应设置洗手设施，未与食品生产、包装或贮存等区域直接连通。</w:t>
            </w:r>
          </w:p>
        </w:tc>
        <w:tc>
          <w:tcPr>
            <w:tcW w:w="1592" w:type="dxa"/>
            <w:vAlign w:val="center"/>
          </w:tcPr>
          <w:p w:rsidR="00D557D6" w:rsidRDefault="00D557D6" w:rsidP="002E1254">
            <w:pPr>
              <w:widowControl/>
              <w:adjustRightInd w:val="0"/>
              <w:snapToGrid w:val="0"/>
              <w:spacing w:line="320" w:lineRule="exact"/>
              <w:rPr>
                <w:color w:val="000000"/>
                <w:kern w:val="0"/>
                <w:sz w:val="24"/>
              </w:rPr>
            </w:pPr>
            <w:r>
              <w:rPr>
                <w:color w:val="000000"/>
                <w:kern w:val="0"/>
                <w:sz w:val="24"/>
              </w:rPr>
              <w:t>□</w:t>
            </w:r>
            <w:r>
              <w:rPr>
                <w:color w:val="000000"/>
                <w:kern w:val="0"/>
                <w:sz w:val="24"/>
              </w:rPr>
              <w:t>是</w:t>
            </w:r>
            <w:r>
              <w:rPr>
                <w:color w:val="000000"/>
                <w:kern w:val="0"/>
                <w:sz w:val="24"/>
              </w:rPr>
              <w:t>□</w:t>
            </w:r>
            <w:r>
              <w:rPr>
                <w:color w:val="000000"/>
                <w:kern w:val="0"/>
                <w:sz w:val="24"/>
              </w:rPr>
              <w:t>否</w:t>
            </w:r>
          </w:p>
        </w:tc>
        <w:tc>
          <w:tcPr>
            <w:tcW w:w="1720" w:type="dxa"/>
            <w:vAlign w:val="center"/>
          </w:tcPr>
          <w:p w:rsidR="00D557D6" w:rsidRDefault="00D557D6" w:rsidP="002E1254">
            <w:pPr>
              <w:widowControl/>
              <w:adjustRightInd w:val="0"/>
              <w:snapToGrid w:val="0"/>
              <w:spacing w:line="320" w:lineRule="exact"/>
              <w:rPr>
                <w:color w:val="000000"/>
                <w:kern w:val="0"/>
                <w:sz w:val="24"/>
              </w:rPr>
            </w:pPr>
          </w:p>
        </w:tc>
      </w:tr>
      <w:tr w:rsidR="00D557D6" w:rsidTr="002E1254">
        <w:trPr>
          <w:cantSplit/>
          <w:trHeight w:val="429"/>
          <w:jc w:val="center"/>
        </w:trPr>
        <w:tc>
          <w:tcPr>
            <w:tcW w:w="2156" w:type="dxa"/>
            <w:vMerge/>
            <w:vAlign w:val="center"/>
          </w:tcPr>
          <w:p w:rsidR="00D557D6" w:rsidRDefault="00D557D6" w:rsidP="002E1254">
            <w:pPr>
              <w:adjustRightInd w:val="0"/>
              <w:snapToGrid w:val="0"/>
              <w:spacing w:line="320" w:lineRule="exact"/>
              <w:jc w:val="center"/>
              <w:rPr>
                <w:color w:val="000000"/>
                <w:kern w:val="0"/>
                <w:sz w:val="24"/>
              </w:rPr>
            </w:pPr>
          </w:p>
        </w:tc>
        <w:tc>
          <w:tcPr>
            <w:tcW w:w="1197" w:type="dxa"/>
            <w:vAlign w:val="center"/>
          </w:tcPr>
          <w:p w:rsidR="00D557D6" w:rsidRDefault="00D557D6" w:rsidP="002E1254">
            <w:pPr>
              <w:widowControl/>
              <w:adjustRightInd w:val="0"/>
              <w:snapToGrid w:val="0"/>
              <w:spacing w:line="320" w:lineRule="exact"/>
              <w:jc w:val="center"/>
              <w:rPr>
                <w:color w:val="000000"/>
                <w:kern w:val="0"/>
                <w:sz w:val="24"/>
              </w:rPr>
            </w:pPr>
            <w:r>
              <w:rPr>
                <w:color w:val="000000"/>
                <w:kern w:val="0"/>
                <w:sz w:val="24"/>
              </w:rPr>
              <w:t>1.4</w:t>
            </w:r>
          </w:p>
        </w:tc>
        <w:tc>
          <w:tcPr>
            <w:tcW w:w="7553" w:type="dxa"/>
            <w:vAlign w:val="center"/>
          </w:tcPr>
          <w:p w:rsidR="00D557D6" w:rsidRDefault="00D557D6" w:rsidP="002E1254">
            <w:pPr>
              <w:widowControl/>
              <w:adjustRightInd w:val="0"/>
              <w:snapToGrid w:val="0"/>
              <w:spacing w:line="320" w:lineRule="exact"/>
              <w:rPr>
                <w:color w:val="000000"/>
                <w:kern w:val="0"/>
                <w:sz w:val="24"/>
              </w:rPr>
            </w:pPr>
            <w:r>
              <w:rPr>
                <w:color w:val="000000"/>
                <w:kern w:val="0"/>
                <w:sz w:val="24"/>
              </w:rPr>
              <w:t>有更衣、非手动洗手、干手、消毒设备、设施，满足正常使用。</w:t>
            </w:r>
          </w:p>
        </w:tc>
        <w:tc>
          <w:tcPr>
            <w:tcW w:w="1592" w:type="dxa"/>
            <w:vAlign w:val="center"/>
          </w:tcPr>
          <w:p w:rsidR="00D557D6" w:rsidRDefault="00D557D6" w:rsidP="002E1254">
            <w:pPr>
              <w:widowControl/>
              <w:adjustRightInd w:val="0"/>
              <w:snapToGrid w:val="0"/>
              <w:spacing w:line="320" w:lineRule="exact"/>
              <w:rPr>
                <w:color w:val="000000"/>
                <w:kern w:val="0"/>
                <w:sz w:val="24"/>
              </w:rPr>
            </w:pPr>
            <w:r>
              <w:rPr>
                <w:color w:val="000000"/>
                <w:kern w:val="0"/>
                <w:sz w:val="24"/>
              </w:rPr>
              <w:t>□</w:t>
            </w:r>
            <w:r>
              <w:rPr>
                <w:color w:val="000000"/>
                <w:kern w:val="0"/>
                <w:sz w:val="24"/>
              </w:rPr>
              <w:t>是</w:t>
            </w:r>
            <w:r>
              <w:rPr>
                <w:color w:val="000000"/>
                <w:kern w:val="0"/>
                <w:sz w:val="24"/>
              </w:rPr>
              <w:t>□</w:t>
            </w:r>
            <w:r>
              <w:rPr>
                <w:color w:val="000000"/>
                <w:kern w:val="0"/>
                <w:sz w:val="24"/>
              </w:rPr>
              <w:t>否</w:t>
            </w:r>
          </w:p>
        </w:tc>
        <w:tc>
          <w:tcPr>
            <w:tcW w:w="1720" w:type="dxa"/>
            <w:vAlign w:val="center"/>
          </w:tcPr>
          <w:p w:rsidR="00D557D6" w:rsidRDefault="00D557D6" w:rsidP="002E1254">
            <w:pPr>
              <w:widowControl/>
              <w:adjustRightInd w:val="0"/>
              <w:snapToGrid w:val="0"/>
              <w:spacing w:line="320" w:lineRule="exact"/>
              <w:rPr>
                <w:color w:val="000000"/>
                <w:kern w:val="0"/>
                <w:sz w:val="24"/>
              </w:rPr>
            </w:pPr>
          </w:p>
        </w:tc>
      </w:tr>
      <w:tr w:rsidR="00D557D6" w:rsidTr="002E1254">
        <w:trPr>
          <w:cantSplit/>
          <w:trHeight w:val="377"/>
          <w:jc w:val="center"/>
        </w:trPr>
        <w:tc>
          <w:tcPr>
            <w:tcW w:w="2156" w:type="dxa"/>
            <w:vMerge/>
            <w:vAlign w:val="center"/>
          </w:tcPr>
          <w:p w:rsidR="00D557D6" w:rsidRDefault="00D557D6" w:rsidP="002E1254">
            <w:pPr>
              <w:adjustRightInd w:val="0"/>
              <w:snapToGrid w:val="0"/>
              <w:spacing w:line="320" w:lineRule="exact"/>
              <w:jc w:val="center"/>
              <w:rPr>
                <w:color w:val="000000"/>
                <w:kern w:val="0"/>
                <w:sz w:val="24"/>
              </w:rPr>
            </w:pPr>
          </w:p>
        </w:tc>
        <w:tc>
          <w:tcPr>
            <w:tcW w:w="1197" w:type="dxa"/>
            <w:vAlign w:val="center"/>
          </w:tcPr>
          <w:p w:rsidR="00D557D6" w:rsidRDefault="00D557D6" w:rsidP="002E1254">
            <w:pPr>
              <w:widowControl/>
              <w:adjustRightInd w:val="0"/>
              <w:snapToGrid w:val="0"/>
              <w:spacing w:line="320" w:lineRule="exact"/>
              <w:jc w:val="center"/>
              <w:rPr>
                <w:color w:val="000000"/>
                <w:kern w:val="0"/>
                <w:sz w:val="24"/>
              </w:rPr>
            </w:pPr>
            <w:r>
              <w:rPr>
                <w:color w:val="000000"/>
                <w:kern w:val="0"/>
                <w:sz w:val="24"/>
              </w:rPr>
              <w:t>1.5</w:t>
            </w:r>
          </w:p>
        </w:tc>
        <w:tc>
          <w:tcPr>
            <w:tcW w:w="7553" w:type="dxa"/>
            <w:vAlign w:val="center"/>
          </w:tcPr>
          <w:p w:rsidR="00D557D6" w:rsidRDefault="00D557D6" w:rsidP="002E1254">
            <w:pPr>
              <w:widowControl/>
              <w:adjustRightInd w:val="0"/>
              <w:snapToGrid w:val="0"/>
              <w:spacing w:line="320" w:lineRule="exact"/>
              <w:rPr>
                <w:color w:val="000000"/>
                <w:kern w:val="0"/>
                <w:sz w:val="24"/>
              </w:rPr>
            </w:pPr>
            <w:r>
              <w:rPr>
                <w:color w:val="000000"/>
                <w:kern w:val="0"/>
                <w:sz w:val="24"/>
              </w:rPr>
              <w:t>墙壁、天花板、地板等硬件设施完整，无破损。通风、防尘、照明、存放垃圾和废弃物等设备、设施正常运行。</w:t>
            </w:r>
          </w:p>
        </w:tc>
        <w:tc>
          <w:tcPr>
            <w:tcW w:w="1592" w:type="dxa"/>
            <w:vAlign w:val="center"/>
          </w:tcPr>
          <w:p w:rsidR="00D557D6" w:rsidRDefault="00D557D6" w:rsidP="002E1254">
            <w:pPr>
              <w:widowControl/>
              <w:adjustRightInd w:val="0"/>
              <w:snapToGrid w:val="0"/>
              <w:spacing w:line="320" w:lineRule="exact"/>
              <w:rPr>
                <w:color w:val="000000"/>
                <w:kern w:val="0"/>
                <w:sz w:val="24"/>
              </w:rPr>
            </w:pPr>
            <w:r>
              <w:rPr>
                <w:color w:val="000000"/>
                <w:kern w:val="0"/>
                <w:sz w:val="24"/>
              </w:rPr>
              <w:t>□</w:t>
            </w:r>
            <w:r>
              <w:rPr>
                <w:color w:val="000000"/>
                <w:kern w:val="0"/>
                <w:sz w:val="24"/>
              </w:rPr>
              <w:t>是</w:t>
            </w:r>
            <w:r>
              <w:rPr>
                <w:color w:val="000000"/>
                <w:kern w:val="0"/>
                <w:sz w:val="24"/>
              </w:rPr>
              <w:t>□</w:t>
            </w:r>
            <w:r>
              <w:rPr>
                <w:color w:val="000000"/>
                <w:kern w:val="0"/>
                <w:sz w:val="24"/>
              </w:rPr>
              <w:t>否</w:t>
            </w:r>
          </w:p>
        </w:tc>
        <w:tc>
          <w:tcPr>
            <w:tcW w:w="1720" w:type="dxa"/>
            <w:vAlign w:val="center"/>
          </w:tcPr>
          <w:p w:rsidR="00D557D6" w:rsidRDefault="00D557D6" w:rsidP="002E1254">
            <w:pPr>
              <w:widowControl/>
              <w:adjustRightInd w:val="0"/>
              <w:snapToGrid w:val="0"/>
              <w:spacing w:line="320" w:lineRule="exact"/>
              <w:rPr>
                <w:color w:val="000000"/>
                <w:kern w:val="0"/>
                <w:sz w:val="24"/>
              </w:rPr>
            </w:pPr>
          </w:p>
        </w:tc>
      </w:tr>
      <w:tr w:rsidR="00D557D6" w:rsidTr="002E1254">
        <w:trPr>
          <w:cantSplit/>
          <w:trHeight w:val="751"/>
          <w:jc w:val="center"/>
        </w:trPr>
        <w:tc>
          <w:tcPr>
            <w:tcW w:w="2156" w:type="dxa"/>
            <w:vMerge/>
            <w:vAlign w:val="center"/>
          </w:tcPr>
          <w:p w:rsidR="00D557D6" w:rsidRDefault="00D557D6" w:rsidP="002E1254">
            <w:pPr>
              <w:adjustRightInd w:val="0"/>
              <w:snapToGrid w:val="0"/>
              <w:spacing w:line="320" w:lineRule="exact"/>
              <w:jc w:val="center"/>
              <w:rPr>
                <w:color w:val="000000"/>
                <w:kern w:val="0"/>
                <w:sz w:val="24"/>
              </w:rPr>
            </w:pPr>
          </w:p>
        </w:tc>
        <w:tc>
          <w:tcPr>
            <w:tcW w:w="1197" w:type="dxa"/>
            <w:vAlign w:val="center"/>
          </w:tcPr>
          <w:p w:rsidR="00D557D6" w:rsidRDefault="00D557D6" w:rsidP="002E1254">
            <w:pPr>
              <w:widowControl/>
              <w:adjustRightInd w:val="0"/>
              <w:snapToGrid w:val="0"/>
              <w:spacing w:line="320" w:lineRule="exact"/>
              <w:jc w:val="center"/>
              <w:rPr>
                <w:color w:val="000000"/>
                <w:kern w:val="0"/>
                <w:sz w:val="24"/>
              </w:rPr>
            </w:pPr>
            <w:r>
              <w:rPr>
                <w:color w:val="000000"/>
                <w:kern w:val="0"/>
                <w:sz w:val="24"/>
              </w:rPr>
              <w:t>1.6</w:t>
            </w:r>
          </w:p>
        </w:tc>
        <w:tc>
          <w:tcPr>
            <w:tcW w:w="7553" w:type="dxa"/>
            <w:vAlign w:val="center"/>
          </w:tcPr>
          <w:p w:rsidR="00D557D6" w:rsidRDefault="00D557D6" w:rsidP="002E1254">
            <w:pPr>
              <w:widowControl/>
              <w:adjustRightInd w:val="0"/>
              <w:snapToGrid w:val="0"/>
              <w:spacing w:line="320" w:lineRule="exact"/>
              <w:rPr>
                <w:color w:val="000000"/>
                <w:kern w:val="0"/>
                <w:sz w:val="24"/>
              </w:rPr>
            </w:pPr>
            <w:r>
              <w:rPr>
                <w:color w:val="000000"/>
                <w:kern w:val="0"/>
                <w:sz w:val="24"/>
              </w:rPr>
              <w:t>车间内使用的洗涤剂、消毒剂等化学品应与原料、半成品、成品、包装材料等分隔放置，并有相应的领用、使用记录。</w:t>
            </w:r>
          </w:p>
        </w:tc>
        <w:tc>
          <w:tcPr>
            <w:tcW w:w="1592" w:type="dxa"/>
            <w:vAlign w:val="center"/>
          </w:tcPr>
          <w:p w:rsidR="00D557D6" w:rsidRDefault="00D557D6" w:rsidP="002E1254">
            <w:pPr>
              <w:widowControl/>
              <w:adjustRightInd w:val="0"/>
              <w:snapToGrid w:val="0"/>
              <w:spacing w:line="320" w:lineRule="exact"/>
              <w:rPr>
                <w:color w:val="000000"/>
                <w:kern w:val="0"/>
                <w:sz w:val="24"/>
              </w:rPr>
            </w:pPr>
            <w:r>
              <w:rPr>
                <w:color w:val="000000"/>
                <w:kern w:val="0"/>
                <w:sz w:val="24"/>
              </w:rPr>
              <w:t>□</w:t>
            </w:r>
            <w:r>
              <w:rPr>
                <w:color w:val="000000"/>
                <w:kern w:val="0"/>
                <w:sz w:val="24"/>
              </w:rPr>
              <w:t>是</w:t>
            </w:r>
            <w:r>
              <w:rPr>
                <w:color w:val="000000"/>
                <w:kern w:val="0"/>
                <w:sz w:val="24"/>
              </w:rPr>
              <w:t>□</w:t>
            </w:r>
            <w:r>
              <w:rPr>
                <w:color w:val="000000"/>
                <w:kern w:val="0"/>
                <w:sz w:val="24"/>
              </w:rPr>
              <w:t>否</w:t>
            </w:r>
          </w:p>
        </w:tc>
        <w:tc>
          <w:tcPr>
            <w:tcW w:w="1720" w:type="dxa"/>
            <w:vAlign w:val="center"/>
          </w:tcPr>
          <w:p w:rsidR="00D557D6" w:rsidRDefault="00D557D6" w:rsidP="002E1254">
            <w:pPr>
              <w:widowControl/>
              <w:adjustRightInd w:val="0"/>
              <w:snapToGrid w:val="0"/>
              <w:spacing w:line="320" w:lineRule="exact"/>
              <w:rPr>
                <w:color w:val="000000"/>
                <w:kern w:val="0"/>
                <w:sz w:val="24"/>
              </w:rPr>
            </w:pPr>
          </w:p>
        </w:tc>
      </w:tr>
      <w:tr w:rsidR="00D557D6" w:rsidTr="002E1254">
        <w:trPr>
          <w:cantSplit/>
          <w:trHeight w:val="704"/>
          <w:jc w:val="center"/>
        </w:trPr>
        <w:tc>
          <w:tcPr>
            <w:tcW w:w="2156" w:type="dxa"/>
            <w:vMerge/>
            <w:vAlign w:val="center"/>
          </w:tcPr>
          <w:p w:rsidR="00D557D6" w:rsidRDefault="00D557D6" w:rsidP="002E1254">
            <w:pPr>
              <w:adjustRightInd w:val="0"/>
              <w:snapToGrid w:val="0"/>
              <w:spacing w:line="320" w:lineRule="exact"/>
              <w:jc w:val="center"/>
              <w:rPr>
                <w:color w:val="000000"/>
                <w:kern w:val="0"/>
                <w:sz w:val="24"/>
              </w:rPr>
            </w:pPr>
          </w:p>
        </w:tc>
        <w:tc>
          <w:tcPr>
            <w:tcW w:w="1197" w:type="dxa"/>
            <w:vAlign w:val="center"/>
          </w:tcPr>
          <w:p w:rsidR="00D557D6" w:rsidRDefault="00D557D6" w:rsidP="002E1254">
            <w:pPr>
              <w:widowControl/>
              <w:adjustRightInd w:val="0"/>
              <w:snapToGrid w:val="0"/>
              <w:spacing w:line="320" w:lineRule="exact"/>
              <w:jc w:val="center"/>
              <w:rPr>
                <w:color w:val="000000"/>
                <w:kern w:val="0"/>
                <w:sz w:val="24"/>
              </w:rPr>
            </w:pPr>
            <w:r>
              <w:rPr>
                <w:color w:val="000000"/>
                <w:kern w:val="0"/>
                <w:sz w:val="24"/>
              </w:rPr>
              <w:t>1.7</w:t>
            </w:r>
          </w:p>
        </w:tc>
        <w:tc>
          <w:tcPr>
            <w:tcW w:w="7553" w:type="dxa"/>
            <w:vAlign w:val="center"/>
          </w:tcPr>
          <w:p w:rsidR="00D557D6" w:rsidRDefault="00D557D6" w:rsidP="002E1254">
            <w:pPr>
              <w:widowControl/>
              <w:adjustRightInd w:val="0"/>
              <w:snapToGrid w:val="0"/>
              <w:spacing w:line="320" w:lineRule="exact"/>
              <w:rPr>
                <w:color w:val="000000"/>
                <w:kern w:val="0"/>
                <w:sz w:val="24"/>
              </w:rPr>
            </w:pPr>
            <w:r>
              <w:rPr>
                <w:color w:val="000000"/>
                <w:kern w:val="0"/>
                <w:sz w:val="24"/>
              </w:rPr>
              <w:t>定期检查防鼠、防蝇、防虫害装置的使用情况并有相应检查记录，生产场所无虫害迹象。</w:t>
            </w:r>
          </w:p>
        </w:tc>
        <w:tc>
          <w:tcPr>
            <w:tcW w:w="1592" w:type="dxa"/>
          </w:tcPr>
          <w:p w:rsidR="00D557D6" w:rsidRDefault="00D557D6" w:rsidP="002E1254">
            <w:pPr>
              <w:widowControl/>
              <w:adjustRightInd w:val="0"/>
              <w:snapToGrid w:val="0"/>
              <w:spacing w:line="320" w:lineRule="exact"/>
              <w:rPr>
                <w:color w:val="000000"/>
                <w:kern w:val="0"/>
                <w:sz w:val="24"/>
              </w:rPr>
            </w:pPr>
            <w:r>
              <w:rPr>
                <w:color w:val="000000"/>
                <w:kern w:val="0"/>
                <w:sz w:val="24"/>
              </w:rPr>
              <w:t>□</w:t>
            </w:r>
            <w:r>
              <w:rPr>
                <w:color w:val="000000"/>
                <w:kern w:val="0"/>
                <w:sz w:val="24"/>
              </w:rPr>
              <w:t>是</w:t>
            </w:r>
            <w:r>
              <w:rPr>
                <w:color w:val="000000"/>
                <w:kern w:val="0"/>
                <w:sz w:val="24"/>
              </w:rPr>
              <w:t>□</w:t>
            </w:r>
            <w:r>
              <w:rPr>
                <w:color w:val="000000"/>
                <w:kern w:val="0"/>
                <w:sz w:val="24"/>
              </w:rPr>
              <w:t>否</w:t>
            </w:r>
          </w:p>
        </w:tc>
        <w:tc>
          <w:tcPr>
            <w:tcW w:w="1720" w:type="dxa"/>
          </w:tcPr>
          <w:p w:rsidR="00D557D6" w:rsidRDefault="00D557D6" w:rsidP="002E1254">
            <w:pPr>
              <w:widowControl/>
              <w:adjustRightInd w:val="0"/>
              <w:snapToGrid w:val="0"/>
              <w:spacing w:line="320" w:lineRule="exact"/>
              <w:rPr>
                <w:color w:val="000000"/>
                <w:kern w:val="0"/>
                <w:sz w:val="24"/>
              </w:rPr>
            </w:pPr>
          </w:p>
        </w:tc>
      </w:tr>
      <w:tr w:rsidR="00D557D6" w:rsidTr="002E1254">
        <w:trPr>
          <w:cantSplit/>
          <w:trHeight w:val="740"/>
          <w:jc w:val="center"/>
        </w:trPr>
        <w:tc>
          <w:tcPr>
            <w:tcW w:w="2156" w:type="dxa"/>
            <w:vMerge w:val="restart"/>
            <w:vAlign w:val="center"/>
          </w:tcPr>
          <w:p w:rsidR="00D557D6" w:rsidRDefault="00D557D6" w:rsidP="002E1254">
            <w:pPr>
              <w:widowControl/>
              <w:adjustRightInd w:val="0"/>
              <w:snapToGrid w:val="0"/>
              <w:spacing w:line="320" w:lineRule="exact"/>
              <w:jc w:val="left"/>
              <w:rPr>
                <w:color w:val="000000"/>
                <w:kern w:val="0"/>
                <w:sz w:val="24"/>
              </w:rPr>
            </w:pPr>
            <w:r>
              <w:rPr>
                <w:color w:val="000000"/>
                <w:kern w:val="0"/>
                <w:sz w:val="24"/>
              </w:rPr>
              <w:t>2</w:t>
            </w:r>
            <w:r>
              <w:rPr>
                <w:color w:val="000000"/>
                <w:kern w:val="0"/>
                <w:sz w:val="24"/>
              </w:rPr>
              <w:t>．进货查验结果</w:t>
            </w:r>
          </w:p>
          <w:p w:rsidR="00D557D6" w:rsidRDefault="00D557D6" w:rsidP="002E1254">
            <w:pPr>
              <w:widowControl/>
              <w:adjustRightInd w:val="0"/>
              <w:snapToGrid w:val="0"/>
              <w:spacing w:line="320" w:lineRule="exact"/>
              <w:jc w:val="left"/>
              <w:rPr>
                <w:color w:val="000000"/>
                <w:kern w:val="0"/>
                <w:sz w:val="24"/>
              </w:rPr>
            </w:pPr>
            <w:r>
              <w:rPr>
                <w:color w:val="000000"/>
                <w:kern w:val="0"/>
                <w:sz w:val="24"/>
              </w:rPr>
              <w:t>注：</w:t>
            </w:r>
            <w:r>
              <w:rPr>
                <w:color w:val="000000"/>
                <w:kern w:val="0"/>
                <w:sz w:val="24"/>
              </w:rPr>
              <w:t>①</w:t>
            </w:r>
            <w:r>
              <w:rPr>
                <w:color w:val="000000"/>
                <w:kern w:val="0"/>
                <w:sz w:val="24"/>
              </w:rPr>
              <w:t>检查原辅料</w:t>
            </w:r>
            <w:r>
              <w:rPr>
                <w:color w:val="000000"/>
                <w:kern w:val="0"/>
                <w:sz w:val="24"/>
              </w:rPr>
              <w:lastRenderedPageBreak/>
              <w:t>仓库；</w:t>
            </w:r>
            <w:r>
              <w:rPr>
                <w:color w:val="000000"/>
                <w:kern w:val="0"/>
                <w:sz w:val="24"/>
              </w:rPr>
              <w:t>②</w:t>
            </w:r>
            <w:r>
              <w:rPr>
                <w:color w:val="000000"/>
                <w:kern w:val="0"/>
                <w:sz w:val="24"/>
              </w:rPr>
              <w:t>原辅料品种随机抽查，不足</w:t>
            </w:r>
            <w:r>
              <w:rPr>
                <w:color w:val="000000"/>
                <w:kern w:val="0"/>
                <w:sz w:val="24"/>
              </w:rPr>
              <w:t>2</w:t>
            </w:r>
            <w:r>
              <w:rPr>
                <w:color w:val="000000"/>
                <w:kern w:val="0"/>
                <w:sz w:val="24"/>
              </w:rPr>
              <w:t>种的全部检查。</w:t>
            </w:r>
          </w:p>
        </w:tc>
        <w:tc>
          <w:tcPr>
            <w:tcW w:w="1197" w:type="dxa"/>
            <w:vAlign w:val="center"/>
          </w:tcPr>
          <w:p w:rsidR="00D557D6" w:rsidRDefault="00D557D6" w:rsidP="002E1254">
            <w:pPr>
              <w:widowControl/>
              <w:adjustRightInd w:val="0"/>
              <w:snapToGrid w:val="0"/>
              <w:spacing w:line="320" w:lineRule="exact"/>
              <w:jc w:val="center"/>
              <w:rPr>
                <w:color w:val="000000"/>
                <w:kern w:val="0"/>
                <w:sz w:val="24"/>
              </w:rPr>
            </w:pPr>
            <w:r>
              <w:rPr>
                <w:color w:val="000000"/>
                <w:kern w:val="0"/>
                <w:sz w:val="24"/>
              </w:rPr>
              <w:lastRenderedPageBreak/>
              <w:t>2.1</w:t>
            </w:r>
          </w:p>
        </w:tc>
        <w:tc>
          <w:tcPr>
            <w:tcW w:w="7553" w:type="dxa"/>
            <w:vAlign w:val="center"/>
          </w:tcPr>
          <w:p w:rsidR="00D557D6" w:rsidRDefault="00D557D6" w:rsidP="002E1254">
            <w:pPr>
              <w:widowControl/>
              <w:adjustRightInd w:val="0"/>
              <w:snapToGrid w:val="0"/>
              <w:spacing w:line="320" w:lineRule="exact"/>
              <w:rPr>
                <w:color w:val="000000"/>
                <w:kern w:val="0"/>
                <w:sz w:val="24"/>
              </w:rPr>
            </w:pPr>
            <w:r>
              <w:rPr>
                <w:color w:val="000000"/>
                <w:kern w:val="0"/>
                <w:sz w:val="24"/>
              </w:rPr>
              <w:t>有进货查验及记录制度文件，规定详细完备，有可操作性。</w:t>
            </w:r>
          </w:p>
        </w:tc>
        <w:tc>
          <w:tcPr>
            <w:tcW w:w="1592" w:type="dxa"/>
            <w:vAlign w:val="center"/>
          </w:tcPr>
          <w:p w:rsidR="00D557D6" w:rsidRDefault="00D557D6" w:rsidP="002E1254">
            <w:pPr>
              <w:spacing w:line="320" w:lineRule="exact"/>
              <w:rPr>
                <w:color w:val="000000"/>
                <w:kern w:val="0"/>
                <w:sz w:val="24"/>
              </w:rPr>
            </w:pPr>
            <w:r>
              <w:rPr>
                <w:color w:val="000000"/>
                <w:kern w:val="0"/>
                <w:sz w:val="24"/>
              </w:rPr>
              <w:t>□</w:t>
            </w:r>
            <w:r>
              <w:rPr>
                <w:color w:val="000000"/>
                <w:kern w:val="0"/>
                <w:sz w:val="24"/>
              </w:rPr>
              <w:t>是</w:t>
            </w:r>
            <w:r>
              <w:rPr>
                <w:color w:val="000000"/>
                <w:kern w:val="0"/>
                <w:sz w:val="24"/>
              </w:rPr>
              <w:t>□</w:t>
            </w:r>
            <w:r>
              <w:rPr>
                <w:color w:val="000000"/>
                <w:kern w:val="0"/>
                <w:sz w:val="24"/>
              </w:rPr>
              <w:t>否</w:t>
            </w:r>
          </w:p>
        </w:tc>
        <w:tc>
          <w:tcPr>
            <w:tcW w:w="1720" w:type="dxa"/>
            <w:vAlign w:val="center"/>
          </w:tcPr>
          <w:p w:rsidR="00D557D6" w:rsidRDefault="00D557D6" w:rsidP="002E1254">
            <w:pPr>
              <w:spacing w:line="320" w:lineRule="exact"/>
              <w:rPr>
                <w:color w:val="000000"/>
                <w:kern w:val="0"/>
                <w:sz w:val="24"/>
              </w:rPr>
            </w:pPr>
          </w:p>
        </w:tc>
      </w:tr>
      <w:tr w:rsidR="00D557D6" w:rsidTr="002E1254">
        <w:trPr>
          <w:cantSplit/>
          <w:trHeight w:val="740"/>
          <w:jc w:val="center"/>
        </w:trPr>
        <w:tc>
          <w:tcPr>
            <w:tcW w:w="2156" w:type="dxa"/>
            <w:vMerge/>
            <w:vAlign w:val="center"/>
          </w:tcPr>
          <w:p w:rsidR="00D557D6" w:rsidRDefault="00D557D6" w:rsidP="002E1254">
            <w:pPr>
              <w:widowControl/>
              <w:adjustRightInd w:val="0"/>
              <w:snapToGrid w:val="0"/>
              <w:spacing w:line="320" w:lineRule="exact"/>
              <w:jc w:val="left"/>
              <w:rPr>
                <w:color w:val="000000"/>
                <w:kern w:val="0"/>
                <w:sz w:val="24"/>
              </w:rPr>
            </w:pPr>
          </w:p>
        </w:tc>
        <w:tc>
          <w:tcPr>
            <w:tcW w:w="1197" w:type="dxa"/>
            <w:vAlign w:val="center"/>
          </w:tcPr>
          <w:p w:rsidR="00D557D6" w:rsidRDefault="00D557D6" w:rsidP="002E1254">
            <w:pPr>
              <w:widowControl/>
              <w:adjustRightInd w:val="0"/>
              <w:snapToGrid w:val="0"/>
              <w:spacing w:line="320" w:lineRule="exact"/>
              <w:jc w:val="center"/>
              <w:rPr>
                <w:color w:val="000000"/>
                <w:kern w:val="0"/>
                <w:sz w:val="24"/>
              </w:rPr>
            </w:pPr>
            <w:r>
              <w:rPr>
                <w:color w:val="000000"/>
                <w:kern w:val="0"/>
                <w:sz w:val="24"/>
              </w:rPr>
              <w:t>*2.2</w:t>
            </w:r>
          </w:p>
        </w:tc>
        <w:tc>
          <w:tcPr>
            <w:tcW w:w="7553" w:type="dxa"/>
            <w:vAlign w:val="center"/>
          </w:tcPr>
          <w:p w:rsidR="00D557D6" w:rsidRDefault="00D557D6" w:rsidP="002E1254">
            <w:pPr>
              <w:widowControl/>
              <w:adjustRightInd w:val="0"/>
              <w:snapToGrid w:val="0"/>
              <w:spacing w:line="320" w:lineRule="exact"/>
              <w:rPr>
                <w:color w:val="000000"/>
                <w:kern w:val="0"/>
                <w:sz w:val="24"/>
              </w:rPr>
            </w:pPr>
            <w:r>
              <w:rPr>
                <w:color w:val="000000"/>
                <w:kern w:val="0"/>
                <w:sz w:val="24"/>
              </w:rPr>
              <w:t>查验食品原辅料、食品添加剂、食品相关产品供货者的许可证、产品合格证明文件；供货者无法提供有效合格证明文件的食品原料，有检验记录。</w:t>
            </w:r>
          </w:p>
        </w:tc>
        <w:tc>
          <w:tcPr>
            <w:tcW w:w="1592" w:type="dxa"/>
            <w:vAlign w:val="center"/>
          </w:tcPr>
          <w:p w:rsidR="00D557D6" w:rsidRDefault="00D557D6" w:rsidP="002E1254">
            <w:pPr>
              <w:spacing w:line="320" w:lineRule="exact"/>
              <w:rPr>
                <w:color w:val="000000"/>
                <w:kern w:val="0"/>
                <w:sz w:val="24"/>
              </w:rPr>
            </w:pPr>
            <w:r>
              <w:rPr>
                <w:color w:val="000000"/>
                <w:kern w:val="0"/>
                <w:sz w:val="24"/>
              </w:rPr>
              <w:t>□</w:t>
            </w:r>
            <w:r>
              <w:rPr>
                <w:color w:val="000000"/>
                <w:kern w:val="0"/>
                <w:sz w:val="24"/>
              </w:rPr>
              <w:t>是</w:t>
            </w:r>
            <w:r>
              <w:rPr>
                <w:color w:val="000000"/>
                <w:kern w:val="0"/>
                <w:sz w:val="24"/>
              </w:rPr>
              <w:t>□</w:t>
            </w:r>
            <w:r>
              <w:rPr>
                <w:color w:val="000000"/>
                <w:kern w:val="0"/>
                <w:sz w:val="24"/>
              </w:rPr>
              <w:t>否</w:t>
            </w:r>
          </w:p>
        </w:tc>
        <w:tc>
          <w:tcPr>
            <w:tcW w:w="1720" w:type="dxa"/>
            <w:vAlign w:val="center"/>
          </w:tcPr>
          <w:p w:rsidR="00D557D6" w:rsidRDefault="00D557D6" w:rsidP="002E1254">
            <w:pPr>
              <w:spacing w:line="320" w:lineRule="exact"/>
              <w:rPr>
                <w:color w:val="000000"/>
                <w:kern w:val="0"/>
                <w:sz w:val="24"/>
              </w:rPr>
            </w:pPr>
          </w:p>
        </w:tc>
      </w:tr>
      <w:tr w:rsidR="00D557D6" w:rsidTr="002E1254">
        <w:trPr>
          <w:cantSplit/>
          <w:trHeight w:val="792"/>
          <w:jc w:val="center"/>
        </w:trPr>
        <w:tc>
          <w:tcPr>
            <w:tcW w:w="2156" w:type="dxa"/>
            <w:vMerge/>
            <w:vAlign w:val="center"/>
          </w:tcPr>
          <w:p w:rsidR="00D557D6" w:rsidRDefault="00D557D6" w:rsidP="002E1254">
            <w:pPr>
              <w:widowControl/>
              <w:adjustRightInd w:val="0"/>
              <w:snapToGrid w:val="0"/>
              <w:spacing w:line="320" w:lineRule="exact"/>
              <w:jc w:val="left"/>
              <w:rPr>
                <w:color w:val="000000"/>
                <w:kern w:val="0"/>
                <w:sz w:val="24"/>
              </w:rPr>
            </w:pPr>
          </w:p>
        </w:tc>
        <w:tc>
          <w:tcPr>
            <w:tcW w:w="1197" w:type="dxa"/>
            <w:vAlign w:val="center"/>
          </w:tcPr>
          <w:p w:rsidR="00D557D6" w:rsidRDefault="00D557D6" w:rsidP="002E1254">
            <w:pPr>
              <w:widowControl/>
              <w:adjustRightInd w:val="0"/>
              <w:snapToGrid w:val="0"/>
              <w:spacing w:line="320" w:lineRule="exact"/>
              <w:jc w:val="center"/>
              <w:rPr>
                <w:color w:val="000000"/>
                <w:kern w:val="0"/>
                <w:sz w:val="24"/>
              </w:rPr>
            </w:pPr>
            <w:r>
              <w:rPr>
                <w:color w:val="000000"/>
                <w:kern w:val="0"/>
                <w:sz w:val="24"/>
              </w:rPr>
              <w:t>*2.3</w:t>
            </w:r>
          </w:p>
        </w:tc>
        <w:tc>
          <w:tcPr>
            <w:tcW w:w="7553" w:type="dxa"/>
            <w:vAlign w:val="center"/>
          </w:tcPr>
          <w:p w:rsidR="00D557D6" w:rsidRDefault="00D557D6" w:rsidP="002E1254">
            <w:pPr>
              <w:widowControl/>
              <w:adjustRightInd w:val="0"/>
              <w:snapToGrid w:val="0"/>
              <w:spacing w:line="320" w:lineRule="exact"/>
              <w:rPr>
                <w:color w:val="000000"/>
                <w:kern w:val="0"/>
                <w:sz w:val="24"/>
              </w:rPr>
            </w:pPr>
            <w:r>
              <w:rPr>
                <w:color w:val="000000"/>
                <w:kern w:val="0"/>
                <w:sz w:val="24"/>
              </w:rPr>
              <w:t>进货查验记录及证明材料真实、完整，记录和凭证保存期限不少于产品保质期期满后六个月，没有明确保质期的，保存期限不少于二年。</w:t>
            </w:r>
          </w:p>
        </w:tc>
        <w:tc>
          <w:tcPr>
            <w:tcW w:w="1592" w:type="dxa"/>
            <w:vAlign w:val="center"/>
          </w:tcPr>
          <w:p w:rsidR="00D557D6" w:rsidRDefault="00D557D6" w:rsidP="002E1254">
            <w:pPr>
              <w:widowControl/>
              <w:adjustRightInd w:val="0"/>
              <w:snapToGrid w:val="0"/>
              <w:spacing w:line="320" w:lineRule="exact"/>
              <w:rPr>
                <w:color w:val="000000"/>
                <w:kern w:val="0"/>
                <w:sz w:val="24"/>
              </w:rPr>
            </w:pPr>
            <w:r>
              <w:rPr>
                <w:color w:val="000000"/>
                <w:kern w:val="0"/>
                <w:sz w:val="24"/>
              </w:rPr>
              <w:t>□</w:t>
            </w:r>
            <w:r>
              <w:rPr>
                <w:color w:val="000000"/>
                <w:kern w:val="0"/>
                <w:sz w:val="24"/>
              </w:rPr>
              <w:t>是</w:t>
            </w:r>
            <w:r>
              <w:rPr>
                <w:color w:val="000000"/>
                <w:kern w:val="0"/>
                <w:sz w:val="24"/>
              </w:rPr>
              <w:t>□</w:t>
            </w:r>
            <w:r>
              <w:rPr>
                <w:color w:val="000000"/>
                <w:kern w:val="0"/>
                <w:sz w:val="24"/>
              </w:rPr>
              <w:t>否</w:t>
            </w:r>
          </w:p>
        </w:tc>
        <w:tc>
          <w:tcPr>
            <w:tcW w:w="1720" w:type="dxa"/>
            <w:vAlign w:val="center"/>
          </w:tcPr>
          <w:p w:rsidR="00D557D6" w:rsidRDefault="00D557D6" w:rsidP="002E1254">
            <w:pPr>
              <w:widowControl/>
              <w:adjustRightInd w:val="0"/>
              <w:snapToGrid w:val="0"/>
              <w:spacing w:line="320" w:lineRule="exact"/>
              <w:rPr>
                <w:color w:val="000000"/>
                <w:kern w:val="0"/>
                <w:sz w:val="24"/>
              </w:rPr>
            </w:pPr>
          </w:p>
        </w:tc>
      </w:tr>
      <w:tr w:rsidR="00D557D6" w:rsidTr="002E1254">
        <w:trPr>
          <w:cantSplit/>
          <w:trHeight w:val="778"/>
          <w:jc w:val="center"/>
        </w:trPr>
        <w:tc>
          <w:tcPr>
            <w:tcW w:w="2156" w:type="dxa"/>
            <w:vMerge/>
            <w:vAlign w:val="center"/>
          </w:tcPr>
          <w:p w:rsidR="00D557D6" w:rsidRDefault="00D557D6" w:rsidP="002E1254">
            <w:pPr>
              <w:adjustRightInd w:val="0"/>
              <w:snapToGrid w:val="0"/>
              <w:spacing w:line="320" w:lineRule="exact"/>
              <w:jc w:val="center"/>
              <w:rPr>
                <w:color w:val="000000"/>
                <w:kern w:val="0"/>
                <w:sz w:val="24"/>
              </w:rPr>
            </w:pPr>
          </w:p>
        </w:tc>
        <w:tc>
          <w:tcPr>
            <w:tcW w:w="1197" w:type="dxa"/>
            <w:vAlign w:val="center"/>
          </w:tcPr>
          <w:p w:rsidR="00D557D6" w:rsidRDefault="00D557D6" w:rsidP="002E1254">
            <w:pPr>
              <w:widowControl/>
              <w:adjustRightInd w:val="0"/>
              <w:snapToGrid w:val="0"/>
              <w:spacing w:line="320" w:lineRule="exact"/>
              <w:jc w:val="center"/>
              <w:rPr>
                <w:color w:val="000000"/>
                <w:kern w:val="0"/>
                <w:sz w:val="24"/>
              </w:rPr>
            </w:pPr>
            <w:r>
              <w:rPr>
                <w:color w:val="000000"/>
                <w:kern w:val="0"/>
                <w:sz w:val="24"/>
              </w:rPr>
              <w:t>2.4</w:t>
            </w:r>
          </w:p>
        </w:tc>
        <w:tc>
          <w:tcPr>
            <w:tcW w:w="7553" w:type="dxa"/>
            <w:vAlign w:val="center"/>
          </w:tcPr>
          <w:p w:rsidR="00D557D6" w:rsidRDefault="00D557D6" w:rsidP="002E1254">
            <w:pPr>
              <w:widowControl/>
              <w:adjustRightInd w:val="0"/>
              <w:snapToGrid w:val="0"/>
              <w:spacing w:line="320" w:lineRule="exact"/>
              <w:rPr>
                <w:color w:val="000000"/>
                <w:kern w:val="0"/>
                <w:sz w:val="24"/>
              </w:rPr>
            </w:pPr>
            <w:r>
              <w:rPr>
                <w:color w:val="000000"/>
                <w:kern w:val="0"/>
                <w:sz w:val="24"/>
              </w:rPr>
              <w:t>建立和保存食品原辅料、食品添加剂、食品相关产品的贮存、保管记录和领用出库记录。</w:t>
            </w:r>
          </w:p>
        </w:tc>
        <w:tc>
          <w:tcPr>
            <w:tcW w:w="1592" w:type="dxa"/>
            <w:vAlign w:val="center"/>
          </w:tcPr>
          <w:p w:rsidR="00D557D6" w:rsidRDefault="00D557D6" w:rsidP="002E1254">
            <w:pPr>
              <w:widowControl/>
              <w:adjustRightInd w:val="0"/>
              <w:snapToGrid w:val="0"/>
              <w:spacing w:line="320" w:lineRule="exact"/>
              <w:rPr>
                <w:color w:val="000000"/>
                <w:kern w:val="0"/>
                <w:sz w:val="24"/>
              </w:rPr>
            </w:pPr>
            <w:r>
              <w:rPr>
                <w:color w:val="000000"/>
                <w:kern w:val="0"/>
                <w:sz w:val="24"/>
              </w:rPr>
              <w:t>□</w:t>
            </w:r>
            <w:r>
              <w:rPr>
                <w:color w:val="000000"/>
                <w:kern w:val="0"/>
                <w:sz w:val="24"/>
              </w:rPr>
              <w:t>是</w:t>
            </w:r>
            <w:r>
              <w:rPr>
                <w:color w:val="000000"/>
                <w:kern w:val="0"/>
                <w:sz w:val="24"/>
              </w:rPr>
              <w:t>□</w:t>
            </w:r>
            <w:r>
              <w:rPr>
                <w:color w:val="000000"/>
                <w:kern w:val="0"/>
                <w:sz w:val="24"/>
              </w:rPr>
              <w:t>否</w:t>
            </w:r>
          </w:p>
        </w:tc>
        <w:tc>
          <w:tcPr>
            <w:tcW w:w="1720" w:type="dxa"/>
            <w:vAlign w:val="center"/>
          </w:tcPr>
          <w:p w:rsidR="00D557D6" w:rsidRDefault="00D557D6" w:rsidP="002E1254">
            <w:pPr>
              <w:widowControl/>
              <w:adjustRightInd w:val="0"/>
              <w:snapToGrid w:val="0"/>
              <w:spacing w:line="320" w:lineRule="exact"/>
              <w:rPr>
                <w:color w:val="000000"/>
                <w:kern w:val="0"/>
                <w:sz w:val="24"/>
              </w:rPr>
            </w:pPr>
          </w:p>
        </w:tc>
      </w:tr>
      <w:tr w:rsidR="00D557D6" w:rsidTr="002E1254">
        <w:trPr>
          <w:cantSplit/>
          <w:trHeight w:val="778"/>
          <w:jc w:val="center"/>
        </w:trPr>
        <w:tc>
          <w:tcPr>
            <w:tcW w:w="2156" w:type="dxa"/>
            <w:vMerge/>
            <w:vAlign w:val="center"/>
          </w:tcPr>
          <w:p w:rsidR="00D557D6" w:rsidRDefault="00D557D6" w:rsidP="002E1254">
            <w:pPr>
              <w:adjustRightInd w:val="0"/>
              <w:snapToGrid w:val="0"/>
              <w:spacing w:line="320" w:lineRule="exact"/>
              <w:jc w:val="center"/>
              <w:rPr>
                <w:color w:val="000000"/>
                <w:kern w:val="0"/>
                <w:sz w:val="24"/>
              </w:rPr>
            </w:pPr>
          </w:p>
        </w:tc>
        <w:tc>
          <w:tcPr>
            <w:tcW w:w="1197" w:type="dxa"/>
            <w:vAlign w:val="center"/>
          </w:tcPr>
          <w:p w:rsidR="00D557D6" w:rsidRDefault="00D557D6" w:rsidP="002E1254">
            <w:pPr>
              <w:widowControl/>
              <w:adjustRightInd w:val="0"/>
              <w:snapToGrid w:val="0"/>
              <w:spacing w:line="320" w:lineRule="exact"/>
              <w:jc w:val="center"/>
              <w:rPr>
                <w:color w:val="000000"/>
                <w:kern w:val="0"/>
                <w:sz w:val="24"/>
              </w:rPr>
            </w:pPr>
            <w:r>
              <w:rPr>
                <w:color w:val="000000"/>
                <w:kern w:val="0"/>
                <w:sz w:val="24"/>
              </w:rPr>
              <w:t>*2.5</w:t>
            </w:r>
          </w:p>
        </w:tc>
        <w:tc>
          <w:tcPr>
            <w:tcW w:w="7553" w:type="dxa"/>
            <w:vAlign w:val="center"/>
          </w:tcPr>
          <w:p w:rsidR="00D557D6" w:rsidRDefault="00D557D6" w:rsidP="002E1254">
            <w:pPr>
              <w:widowControl/>
              <w:adjustRightInd w:val="0"/>
              <w:snapToGrid w:val="0"/>
              <w:spacing w:line="320" w:lineRule="exact"/>
              <w:rPr>
                <w:color w:val="000000"/>
                <w:kern w:val="0"/>
                <w:sz w:val="24"/>
              </w:rPr>
            </w:pPr>
            <w:r>
              <w:rPr>
                <w:color w:val="000000"/>
                <w:kern w:val="0"/>
                <w:sz w:val="24"/>
              </w:rPr>
              <w:t>食品加工用水的水质应符合</w:t>
            </w:r>
            <w:r>
              <w:rPr>
                <w:color w:val="000000"/>
                <w:kern w:val="0"/>
                <w:sz w:val="24"/>
              </w:rPr>
              <w:t>GB5749-2006</w:t>
            </w:r>
            <w:r>
              <w:rPr>
                <w:color w:val="000000"/>
                <w:kern w:val="0"/>
                <w:sz w:val="24"/>
              </w:rPr>
              <w:t>（生活饮用水卫生标准）的规定，对加工用水水质有特殊要求的食品应符合相应规定；自备水源及供水设施应符合有关规定，供水设施中使用的涉及饮用水卫生安全产品还应符合国家相关规定。</w:t>
            </w:r>
          </w:p>
        </w:tc>
        <w:tc>
          <w:tcPr>
            <w:tcW w:w="1592" w:type="dxa"/>
            <w:vAlign w:val="center"/>
          </w:tcPr>
          <w:p w:rsidR="00D557D6" w:rsidRDefault="00D557D6" w:rsidP="002E1254">
            <w:pPr>
              <w:widowControl/>
              <w:adjustRightInd w:val="0"/>
              <w:snapToGrid w:val="0"/>
              <w:spacing w:line="320" w:lineRule="exact"/>
              <w:rPr>
                <w:color w:val="000000"/>
                <w:kern w:val="0"/>
                <w:sz w:val="24"/>
              </w:rPr>
            </w:pPr>
            <w:r>
              <w:rPr>
                <w:color w:val="000000"/>
                <w:kern w:val="0"/>
                <w:sz w:val="24"/>
              </w:rPr>
              <w:t>□</w:t>
            </w:r>
            <w:r>
              <w:rPr>
                <w:color w:val="000000"/>
                <w:kern w:val="0"/>
                <w:sz w:val="24"/>
              </w:rPr>
              <w:t>是</w:t>
            </w:r>
            <w:r>
              <w:rPr>
                <w:color w:val="000000"/>
                <w:kern w:val="0"/>
                <w:sz w:val="24"/>
              </w:rPr>
              <w:t>□</w:t>
            </w:r>
            <w:r>
              <w:rPr>
                <w:color w:val="000000"/>
                <w:kern w:val="0"/>
                <w:sz w:val="24"/>
              </w:rPr>
              <w:t>否</w:t>
            </w:r>
          </w:p>
        </w:tc>
        <w:tc>
          <w:tcPr>
            <w:tcW w:w="1720" w:type="dxa"/>
            <w:vAlign w:val="center"/>
          </w:tcPr>
          <w:p w:rsidR="00D557D6" w:rsidRDefault="00D557D6" w:rsidP="002E1254">
            <w:pPr>
              <w:widowControl/>
              <w:adjustRightInd w:val="0"/>
              <w:snapToGrid w:val="0"/>
              <w:spacing w:line="320" w:lineRule="exact"/>
              <w:rPr>
                <w:color w:val="000000"/>
                <w:kern w:val="0"/>
                <w:sz w:val="24"/>
              </w:rPr>
            </w:pPr>
          </w:p>
        </w:tc>
      </w:tr>
      <w:tr w:rsidR="00D557D6" w:rsidTr="002E1254">
        <w:trPr>
          <w:cantSplit/>
          <w:jc w:val="center"/>
        </w:trPr>
        <w:tc>
          <w:tcPr>
            <w:tcW w:w="2156" w:type="dxa"/>
            <w:vMerge w:val="restart"/>
            <w:vAlign w:val="center"/>
          </w:tcPr>
          <w:p w:rsidR="00D557D6" w:rsidRDefault="00D557D6" w:rsidP="002E1254">
            <w:pPr>
              <w:adjustRightInd w:val="0"/>
              <w:snapToGrid w:val="0"/>
              <w:spacing w:line="320" w:lineRule="exact"/>
              <w:rPr>
                <w:color w:val="000000"/>
                <w:kern w:val="0"/>
                <w:sz w:val="24"/>
              </w:rPr>
            </w:pPr>
            <w:r>
              <w:rPr>
                <w:color w:val="000000"/>
                <w:kern w:val="0"/>
                <w:sz w:val="24"/>
              </w:rPr>
              <w:t>3</w:t>
            </w:r>
            <w:r>
              <w:rPr>
                <w:color w:val="000000"/>
                <w:kern w:val="0"/>
                <w:sz w:val="24"/>
              </w:rPr>
              <w:t>．生产过程控制注：在成品库至少抽取</w:t>
            </w:r>
            <w:r>
              <w:rPr>
                <w:color w:val="000000"/>
                <w:kern w:val="0"/>
                <w:sz w:val="24"/>
              </w:rPr>
              <w:t>2</w:t>
            </w:r>
            <w:r>
              <w:rPr>
                <w:color w:val="000000"/>
                <w:kern w:val="0"/>
                <w:sz w:val="24"/>
              </w:rPr>
              <w:t>批次产品，按生产日期或批号追溯生产过程记录及控制的全部检查，有专供特定人群的产品至少抽查</w:t>
            </w:r>
            <w:r>
              <w:rPr>
                <w:color w:val="000000"/>
                <w:kern w:val="0"/>
                <w:sz w:val="24"/>
              </w:rPr>
              <w:t>1</w:t>
            </w:r>
            <w:r>
              <w:rPr>
                <w:color w:val="000000"/>
                <w:kern w:val="0"/>
                <w:sz w:val="24"/>
              </w:rPr>
              <w:t>个产品。</w:t>
            </w:r>
          </w:p>
        </w:tc>
        <w:tc>
          <w:tcPr>
            <w:tcW w:w="1197" w:type="dxa"/>
            <w:vAlign w:val="center"/>
          </w:tcPr>
          <w:p w:rsidR="00D557D6" w:rsidRDefault="00D557D6" w:rsidP="002E1254">
            <w:pPr>
              <w:widowControl/>
              <w:adjustRightInd w:val="0"/>
              <w:snapToGrid w:val="0"/>
              <w:spacing w:line="320" w:lineRule="exact"/>
              <w:jc w:val="center"/>
              <w:rPr>
                <w:color w:val="000000"/>
                <w:kern w:val="0"/>
                <w:sz w:val="24"/>
              </w:rPr>
            </w:pPr>
            <w:r>
              <w:rPr>
                <w:color w:val="000000"/>
                <w:kern w:val="0"/>
                <w:sz w:val="24"/>
              </w:rPr>
              <w:t>3.1</w:t>
            </w:r>
          </w:p>
        </w:tc>
        <w:tc>
          <w:tcPr>
            <w:tcW w:w="7553" w:type="dxa"/>
            <w:vAlign w:val="center"/>
          </w:tcPr>
          <w:p w:rsidR="00D557D6" w:rsidRDefault="00D557D6" w:rsidP="002E1254">
            <w:pPr>
              <w:widowControl/>
              <w:adjustRightInd w:val="0"/>
              <w:snapToGrid w:val="0"/>
              <w:spacing w:line="320" w:lineRule="exact"/>
              <w:rPr>
                <w:color w:val="000000"/>
                <w:kern w:val="0"/>
                <w:sz w:val="24"/>
              </w:rPr>
            </w:pPr>
            <w:r>
              <w:rPr>
                <w:color w:val="000000"/>
                <w:kern w:val="0"/>
                <w:sz w:val="24"/>
              </w:rPr>
              <w:t>有生产过程控制制度和食品安全自查制度文件，规定详细完备，有可操作性，定期对食品安全状况进行自查并记录和处置。</w:t>
            </w:r>
          </w:p>
        </w:tc>
        <w:tc>
          <w:tcPr>
            <w:tcW w:w="1592" w:type="dxa"/>
            <w:vAlign w:val="center"/>
          </w:tcPr>
          <w:p w:rsidR="00D557D6" w:rsidRDefault="00D557D6" w:rsidP="002E1254">
            <w:pPr>
              <w:widowControl/>
              <w:adjustRightInd w:val="0"/>
              <w:snapToGrid w:val="0"/>
              <w:spacing w:line="440" w:lineRule="exact"/>
              <w:rPr>
                <w:color w:val="000000"/>
                <w:kern w:val="0"/>
                <w:sz w:val="24"/>
              </w:rPr>
            </w:pPr>
            <w:r>
              <w:rPr>
                <w:color w:val="000000"/>
                <w:kern w:val="0"/>
                <w:sz w:val="24"/>
              </w:rPr>
              <w:t>□</w:t>
            </w:r>
            <w:r>
              <w:rPr>
                <w:color w:val="000000"/>
                <w:kern w:val="0"/>
                <w:sz w:val="24"/>
              </w:rPr>
              <w:t>是</w:t>
            </w:r>
            <w:r>
              <w:rPr>
                <w:color w:val="000000"/>
                <w:kern w:val="0"/>
                <w:sz w:val="24"/>
              </w:rPr>
              <w:t>□</w:t>
            </w:r>
            <w:r>
              <w:rPr>
                <w:color w:val="000000"/>
                <w:kern w:val="0"/>
                <w:sz w:val="24"/>
              </w:rPr>
              <w:t>否</w:t>
            </w:r>
          </w:p>
        </w:tc>
        <w:tc>
          <w:tcPr>
            <w:tcW w:w="1720" w:type="dxa"/>
            <w:vAlign w:val="center"/>
          </w:tcPr>
          <w:p w:rsidR="00D557D6" w:rsidRDefault="00D557D6" w:rsidP="002E1254">
            <w:pPr>
              <w:widowControl/>
              <w:adjustRightInd w:val="0"/>
              <w:snapToGrid w:val="0"/>
              <w:spacing w:line="440" w:lineRule="exact"/>
              <w:rPr>
                <w:color w:val="000000"/>
                <w:kern w:val="0"/>
                <w:sz w:val="24"/>
              </w:rPr>
            </w:pPr>
          </w:p>
        </w:tc>
      </w:tr>
      <w:tr w:rsidR="00D557D6" w:rsidTr="002E1254">
        <w:trPr>
          <w:cantSplit/>
          <w:jc w:val="center"/>
        </w:trPr>
        <w:tc>
          <w:tcPr>
            <w:tcW w:w="2156" w:type="dxa"/>
            <w:vMerge/>
            <w:vAlign w:val="center"/>
          </w:tcPr>
          <w:p w:rsidR="00D557D6" w:rsidRDefault="00D557D6" w:rsidP="002E1254">
            <w:pPr>
              <w:adjustRightInd w:val="0"/>
              <w:snapToGrid w:val="0"/>
              <w:spacing w:line="320" w:lineRule="exact"/>
              <w:rPr>
                <w:color w:val="000000"/>
                <w:kern w:val="0"/>
                <w:sz w:val="24"/>
              </w:rPr>
            </w:pPr>
          </w:p>
        </w:tc>
        <w:tc>
          <w:tcPr>
            <w:tcW w:w="1197" w:type="dxa"/>
            <w:vAlign w:val="center"/>
          </w:tcPr>
          <w:p w:rsidR="00D557D6" w:rsidRDefault="00D557D6" w:rsidP="002E1254">
            <w:pPr>
              <w:widowControl/>
              <w:adjustRightInd w:val="0"/>
              <w:snapToGrid w:val="0"/>
              <w:spacing w:line="320" w:lineRule="exact"/>
              <w:jc w:val="center"/>
              <w:rPr>
                <w:color w:val="000000"/>
                <w:kern w:val="0"/>
                <w:sz w:val="24"/>
              </w:rPr>
            </w:pPr>
            <w:r>
              <w:rPr>
                <w:color w:val="000000"/>
                <w:kern w:val="0"/>
                <w:sz w:val="24"/>
              </w:rPr>
              <w:t>*3.2</w:t>
            </w:r>
          </w:p>
        </w:tc>
        <w:tc>
          <w:tcPr>
            <w:tcW w:w="7553" w:type="dxa"/>
            <w:vAlign w:val="center"/>
          </w:tcPr>
          <w:p w:rsidR="00D557D6" w:rsidRDefault="00D557D6" w:rsidP="002E1254">
            <w:pPr>
              <w:widowControl/>
              <w:adjustRightInd w:val="0"/>
              <w:snapToGrid w:val="0"/>
              <w:spacing w:line="320" w:lineRule="exact"/>
              <w:rPr>
                <w:color w:val="000000"/>
                <w:kern w:val="0"/>
                <w:sz w:val="24"/>
              </w:rPr>
            </w:pPr>
            <w:r>
              <w:rPr>
                <w:color w:val="000000"/>
                <w:kern w:val="0"/>
                <w:sz w:val="24"/>
              </w:rPr>
              <w:t>使用的原辅料、食品添加剂、食品相关产品的品种与索证索票、进货查验记录内容一致。</w:t>
            </w:r>
          </w:p>
        </w:tc>
        <w:tc>
          <w:tcPr>
            <w:tcW w:w="1592" w:type="dxa"/>
            <w:vAlign w:val="center"/>
          </w:tcPr>
          <w:p w:rsidR="00D557D6" w:rsidRDefault="00D557D6" w:rsidP="002E1254">
            <w:pPr>
              <w:widowControl/>
              <w:adjustRightInd w:val="0"/>
              <w:snapToGrid w:val="0"/>
              <w:spacing w:line="440" w:lineRule="exact"/>
              <w:rPr>
                <w:color w:val="000000"/>
                <w:kern w:val="0"/>
                <w:sz w:val="24"/>
              </w:rPr>
            </w:pPr>
            <w:r>
              <w:rPr>
                <w:color w:val="000000"/>
                <w:kern w:val="0"/>
                <w:sz w:val="24"/>
              </w:rPr>
              <w:t>□</w:t>
            </w:r>
            <w:r>
              <w:rPr>
                <w:color w:val="000000"/>
                <w:kern w:val="0"/>
                <w:sz w:val="24"/>
              </w:rPr>
              <w:t>是</w:t>
            </w:r>
            <w:r>
              <w:rPr>
                <w:color w:val="000000"/>
                <w:kern w:val="0"/>
                <w:sz w:val="24"/>
              </w:rPr>
              <w:t>□</w:t>
            </w:r>
            <w:r>
              <w:rPr>
                <w:color w:val="000000"/>
                <w:kern w:val="0"/>
                <w:sz w:val="24"/>
              </w:rPr>
              <w:t>否</w:t>
            </w:r>
          </w:p>
        </w:tc>
        <w:tc>
          <w:tcPr>
            <w:tcW w:w="1720" w:type="dxa"/>
            <w:vAlign w:val="center"/>
          </w:tcPr>
          <w:p w:rsidR="00D557D6" w:rsidRDefault="00D557D6" w:rsidP="002E1254">
            <w:pPr>
              <w:widowControl/>
              <w:adjustRightInd w:val="0"/>
              <w:snapToGrid w:val="0"/>
              <w:spacing w:line="440" w:lineRule="exact"/>
              <w:rPr>
                <w:color w:val="000000"/>
                <w:kern w:val="0"/>
                <w:sz w:val="24"/>
              </w:rPr>
            </w:pPr>
          </w:p>
        </w:tc>
      </w:tr>
      <w:tr w:rsidR="00D557D6" w:rsidTr="002E1254">
        <w:trPr>
          <w:cantSplit/>
          <w:trHeight w:val="823"/>
          <w:jc w:val="center"/>
        </w:trPr>
        <w:tc>
          <w:tcPr>
            <w:tcW w:w="2156" w:type="dxa"/>
            <w:vMerge/>
            <w:vAlign w:val="center"/>
          </w:tcPr>
          <w:p w:rsidR="00D557D6" w:rsidRDefault="00D557D6" w:rsidP="002E1254">
            <w:pPr>
              <w:widowControl/>
              <w:adjustRightInd w:val="0"/>
              <w:snapToGrid w:val="0"/>
              <w:spacing w:line="320" w:lineRule="exact"/>
              <w:rPr>
                <w:color w:val="000000"/>
                <w:kern w:val="0"/>
                <w:sz w:val="24"/>
              </w:rPr>
            </w:pPr>
          </w:p>
        </w:tc>
        <w:tc>
          <w:tcPr>
            <w:tcW w:w="1197" w:type="dxa"/>
            <w:vAlign w:val="center"/>
          </w:tcPr>
          <w:p w:rsidR="00D557D6" w:rsidRDefault="00D557D6" w:rsidP="002E1254">
            <w:pPr>
              <w:widowControl/>
              <w:adjustRightInd w:val="0"/>
              <w:snapToGrid w:val="0"/>
              <w:spacing w:line="320" w:lineRule="exact"/>
              <w:jc w:val="center"/>
              <w:rPr>
                <w:color w:val="000000"/>
                <w:kern w:val="0"/>
                <w:sz w:val="24"/>
              </w:rPr>
            </w:pPr>
            <w:r>
              <w:rPr>
                <w:color w:val="000000"/>
                <w:kern w:val="0"/>
                <w:sz w:val="24"/>
              </w:rPr>
              <w:t>*3.3</w:t>
            </w:r>
          </w:p>
        </w:tc>
        <w:tc>
          <w:tcPr>
            <w:tcW w:w="7553" w:type="dxa"/>
            <w:vAlign w:val="center"/>
          </w:tcPr>
          <w:p w:rsidR="00D557D6" w:rsidRDefault="00D557D6" w:rsidP="002E1254">
            <w:pPr>
              <w:widowControl/>
              <w:adjustRightInd w:val="0"/>
              <w:snapToGrid w:val="0"/>
              <w:spacing w:line="320" w:lineRule="exact"/>
              <w:rPr>
                <w:color w:val="000000"/>
                <w:kern w:val="0"/>
                <w:sz w:val="24"/>
              </w:rPr>
            </w:pPr>
            <w:r>
              <w:rPr>
                <w:color w:val="000000"/>
                <w:kern w:val="0"/>
                <w:sz w:val="24"/>
              </w:rPr>
              <w:t>建立和保存生产投料记录，包括投料种类、品名、生产日期或批号、使用数量等；生产投料记录与原辅料、产成品记录保持物料平衡及出品率。</w:t>
            </w:r>
          </w:p>
        </w:tc>
        <w:tc>
          <w:tcPr>
            <w:tcW w:w="1592" w:type="dxa"/>
            <w:vAlign w:val="center"/>
          </w:tcPr>
          <w:p w:rsidR="00D557D6" w:rsidRDefault="00D557D6" w:rsidP="002E1254">
            <w:pPr>
              <w:widowControl/>
              <w:adjustRightInd w:val="0"/>
              <w:snapToGrid w:val="0"/>
              <w:spacing w:line="440" w:lineRule="exact"/>
              <w:rPr>
                <w:color w:val="000000"/>
                <w:kern w:val="0"/>
                <w:sz w:val="24"/>
              </w:rPr>
            </w:pPr>
            <w:r>
              <w:rPr>
                <w:color w:val="000000"/>
                <w:kern w:val="0"/>
                <w:sz w:val="24"/>
              </w:rPr>
              <w:t>□</w:t>
            </w:r>
            <w:r>
              <w:rPr>
                <w:color w:val="000000"/>
                <w:kern w:val="0"/>
                <w:sz w:val="24"/>
              </w:rPr>
              <w:t>是</w:t>
            </w:r>
            <w:r>
              <w:rPr>
                <w:color w:val="000000"/>
                <w:kern w:val="0"/>
                <w:sz w:val="24"/>
              </w:rPr>
              <w:t>□</w:t>
            </w:r>
            <w:r>
              <w:rPr>
                <w:color w:val="000000"/>
                <w:kern w:val="0"/>
                <w:sz w:val="24"/>
              </w:rPr>
              <w:t>否</w:t>
            </w:r>
          </w:p>
        </w:tc>
        <w:tc>
          <w:tcPr>
            <w:tcW w:w="1720" w:type="dxa"/>
            <w:vAlign w:val="center"/>
          </w:tcPr>
          <w:p w:rsidR="00D557D6" w:rsidRDefault="00D557D6" w:rsidP="002E1254">
            <w:pPr>
              <w:widowControl/>
              <w:adjustRightInd w:val="0"/>
              <w:snapToGrid w:val="0"/>
              <w:spacing w:line="440" w:lineRule="exact"/>
              <w:rPr>
                <w:color w:val="000000"/>
                <w:kern w:val="0"/>
                <w:sz w:val="24"/>
              </w:rPr>
            </w:pPr>
          </w:p>
        </w:tc>
      </w:tr>
      <w:tr w:rsidR="00D557D6" w:rsidTr="002E1254">
        <w:trPr>
          <w:cantSplit/>
          <w:trHeight w:val="803"/>
          <w:jc w:val="center"/>
        </w:trPr>
        <w:tc>
          <w:tcPr>
            <w:tcW w:w="2156" w:type="dxa"/>
            <w:vMerge/>
            <w:vAlign w:val="center"/>
          </w:tcPr>
          <w:p w:rsidR="00D557D6" w:rsidRDefault="00D557D6" w:rsidP="002E1254">
            <w:pPr>
              <w:adjustRightInd w:val="0"/>
              <w:snapToGrid w:val="0"/>
              <w:spacing w:line="320" w:lineRule="exact"/>
              <w:jc w:val="center"/>
              <w:rPr>
                <w:color w:val="000000"/>
                <w:kern w:val="0"/>
                <w:sz w:val="24"/>
              </w:rPr>
            </w:pPr>
          </w:p>
        </w:tc>
        <w:tc>
          <w:tcPr>
            <w:tcW w:w="1197" w:type="dxa"/>
            <w:vAlign w:val="center"/>
          </w:tcPr>
          <w:p w:rsidR="00D557D6" w:rsidRDefault="00D557D6" w:rsidP="002E1254">
            <w:pPr>
              <w:widowControl/>
              <w:adjustRightInd w:val="0"/>
              <w:snapToGrid w:val="0"/>
              <w:spacing w:line="320" w:lineRule="exact"/>
              <w:jc w:val="center"/>
              <w:rPr>
                <w:color w:val="000000"/>
                <w:kern w:val="0"/>
                <w:sz w:val="24"/>
              </w:rPr>
            </w:pPr>
            <w:r>
              <w:rPr>
                <w:color w:val="000000"/>
                <w:kern w:val="0"/>
                <w:sz w:val="24"/>
              </w:rPr>
              <w:t>*3.4</w:t>
            </w:r>
          </w:p>
        </w:tc>
        <w:tc>
          <w:tcPr>
            <w:tcW w:w="7553" w:type="dxa"/>
            <w:vAlign w:val="center"/>
          </w:tcPr>
          <w:p w:rsidR="00D557D6" w:rsidRDefault="00D557D6" w:rsidP="002E1254">
            <w:pPr>
              <w:widowControl/>
              <w:adjustRightInd w:val="0"/>
              <w:snapToGrid w:val="0"/>
              <w:spacing w:line="320" w:lineRule="exact"/>
              <w:rPr>
                <w:color w:val="000000"/>
                <w:kern w:val="0"/>
                <w:sz w:val="24"/>
              </w:rPr>
            </w:pPr>
            <w:r>
              <w:rPr>
                <w:color w:val="000000"/>
                <w:kern w:val="0"/>
                <w:sz w:val="24"/>
              </w:rPr>
              <w:t>未发现使用非食品原料、回收食品、食品添加剂以外的化学物质、超过保质期的食品原料和食品添加剂生产食品。</w:t>
            </w:r>
          </w:p>
        </w:tc>
        <w:tc>
          <w:tcPr>
            <w:tcW w:w="1592" w:type="dxa"/>
            <w:vAlign w:val="center"/>
          </w:tcPr>
          <w:p w:rsidR="00D557D6" w:rsidRDefault="00D557D6" w:rsidP="002E1254">
            <w:pPr>
              <w:widowControl/>
              <w:adjustRightInd w:val="0"/>
              <w:snapToGrid w:val="0"/>
              <w:spacing w:line="440" w:lineRule="exact"/>
              <w:rPr>
                <w:color w:val="000000"/>
                <w:kern w:val="0"/>
                <w:sz w:val="24"/>
              </w:rPr>
            </w:pPr>
            <w:r>
              <w:rPr>
                <w:color w:val="000000"/>
                <w:kern w:val="0"/>
                <w:sz w:val="24"/>
              </w:rPr>
              <w:t>□</w:t>
            </w:r>
            <w:r>
              <w:rPr>
                <w:color w:val="000000"/>
                <w:kern w:val="0"/>
                <w:sz w:val="24"/>
              </w:rPr>
              <w:t>是</w:t>
            </w:r>
            <w:r>
              <w:rPr>
                <w:color w:val="000000"/>
                <w:kern w:val="0"/>
                <w:sz w:val="24"/>
              </w:rPr>
              <w:t>□</w:t>
            </w:r>
            <w:r>
              <w:rPr>
                <w:color w:val="000000"/>
                <w:kern w:val="0"/>
                <w:sz w:val="24"/>
              </w:rPr>
              <w:t>否</w:t>
            </w:r>
          </w:p>
        </w:tc>
        <w:tc>
          <w:tcPr>
            <w:tcW w:w="1720" w:type="dxa"/>
            <w:vAlign w:val="center"/>
          </w:tcPr>
          <w:p w:rsidR="00D557D6" w:rsidRDefault="00D557D6" w:rsidP="002E1254">
            <w:pPr>
              <w:widowControl/>
              <w:adjustRightInd w:val="0"/>
              <w:snapToGrid w:val="0"/>
              <w:spacing w:line="440" w:lineRule="exact"/>
              <w:rPr>
                <w:color w:val="000000"/>
                <w:kern w:val="0"/>
                <w:sz w:val="24"/>
              </w:rPr>
            </w:pPr>
          </w:p>
        </w:tc>
      </w:tr>
      <w:tr w:rsidR="00D557D6" w:rsidTr="002E1254">
        <w:trPr>
          <w:cantSplit/>
          <w:jc w:val="center"/>
        </w:trPr>
        <w:tc>
          <w:tcPr>
            <w:tcW w:w="2156" w:type="dxa"/>
            <w:vMerge/>
            <w:vAlign w:val="center"/>
          </w:tcPr>
          <w:p w:rsidR="00D557D6" w:rsidRDefault="00D557D6" w:rsidP="002E1254">
            <w:pPr>
              <w:adjustRightInd w:val="0"/>
              <w:snapToGrid w:val="0"/>
              <w:spacing w:line="320" w:lineRule="exact"/>
              <w:jc w:val="center"/>
              <w:rPr>
                <w:color w:val="000000"/>
                <w:kern w:val="0"/>
                <w:sz w:val="24"/>
              </w:rPr>
            </w:pPr>
          </w:p>
        </w:tc>
        <w:tc>
          <w:tcPr>
            <w:tcW w:w="1197" w:type="dxa"/>
            <w:vAlign w:val="center"/>
          </w:tcPr>
          <w:p w:rsidR="00D557D6" w:rsidRDefault="00D557D6" w:rsidP="002E1254">
            <w:pPr>
              <w:widowControl/>
              <w:adjustRightInd w:val="0"/>
              <w:snapToGrid w:val="0"/>
              <w:spacing w:line="320" w:lineRule="exact"/>
              <w:jc w:val="center"/>
              <w:rPr>
                <w:color w:val="000000"/>
                <w:kern w:val="0"/>
                <w:sz w:val="24"/>
              </w:rPr>
            </w:pPr>
            <w:r>
              <w:rPr>
                <w:color w:val="000000"/>
                <w:kern w:val="0"/>
                <w:sz w:val="24"/>
              </w:rPr>
              <w:t>*3.5</w:t>
            </w:r>
          </w:p>
        </w:tc>
        <w:tc>
          <w:tcPr>
            <w:tcW w:w="7553" w:type="dxa"/>
            <w:vAlign w:val="center"/>
          </w:tcPr>
          <w:p w:rsidR="00D557D6" w:rsidRDefault="00D557D6" w:rsidP="002E1254">
            <w:pPr>
              <w:widowControl/>
              <w:adjustRightInd w:val="0"/>
              <w:snapToGrid w:val="0"/>
              <w:spacing w:line="440" w:lineRule="exact"/>
              <w:rPr>
                <w:color w:val="000000"/>
                <w:kern w:val="0"/>
                <w:sz w:val="24"/>
              </w:rPr>
            </w:pPr>
            <w:r>
              <w:rPr>
                <w:color w:val="000000"/>
                <w:kern w:val="0"/>
                <w:sz w:val="24"/>
              </w:rPr>
              <w:t>未发现超范围、超限量使用食品添加剂的情况。</w:t>
            </w:r>
          </w:p>
        </w:tc>
        <w:tc>
          <w:tcPr>
            <w:tcW w:w="1592" w:type="dxa"/>
            <w:vAlign w:val="center"/>
          </w:tcPr>
          <w:p w:rsidR="00D557D6" w:rsidRDefault="00D557D6" w:rsidP="002E1254">
            <w:pPr>
              <w:widowControl/>
              <w:adjustRightInd w:val="0"/>
              <w:snapToGrid w:val="0"/>
              <w:spacing w:line="440" w:lineRule="exact"/>
              <w:rPr>
                <w:color w:val="000000"/>
                <w:kern w:val="0"/>
                <w:sz w:val="24"/>
              </w:rPr>
            </w:pPr>
            <w:r>
              <w:rPr>
                <w:color w:val="000000"/>
                <w:kern w:val="0"/>
                <w:sz w:val="24"/>
              </w:rPr>
              <w:t>□</w:t>
            </w:r>
            <w:r>
              <w:rPr>
                <w:color w:val="000000"/>
                <w:kern w:val="0"/>
                <w:sz w:val="24"/>
              </w:rPr>
              <w:t>是</w:t>
            </w:r>
            <w:r>
              <w:rPr>
                <w:color w:val="000000"/>
                <w:kern w:val="0"/>
                <w:sz w:val="24"/>
              </w:rPr>
              <w:t>□</w:t>
            </w:r>
            <w:r>
              <w:rPr>
                <w:color w:val="000000"/>
                <w:kern w:val="0"/>
                <w:sz w:val="24"/>
              </w:rPr>
              <w:t>否</w:t>
            </w:r>
          </w:p>
        </w:tc>
        <w:tc>
          <w:tcPr>
            <w:tcW w:w="1720" w:type="dxa"/>
            <w:vAlign w:val="center"/>
          </w:tcPr>
          <w:p w:rsidR="00D557D6" w:rsidRDefault="00D557D6" w:rsidP="002E1254">
            <w:pPr>
              <w:widowControl/>
              <w:adjustRightInd w:val="0"/>
              <w:snapToGrid w:val="0"/>
              <w:spacing w:line="440" w:lineRule="exact"/>
              <w:rPr>
                <w:color w:val="000000"/>
                <w:kern w:val="0"/>
                <w:sz w:val="24"/>
              </w:rPr>
            </w:pPr>
          </w:p>
        </w:tc>
      </w:tr>
      <w:tr w:rsidR="00D557D6" w:rsidTr="002E1254">
        <w:trPr>
          <w:cantSplit/>
          <w:jc w:val="center"/>
        </w:trPr>
        <w:tc>
          <w:tcPr>
            <w:tcW w:w="2156" w:type="dxa"/>
            <w:vMerge/>
            <w:vAlign w:val="center"/>
          </w:tcPr>
          <w:p w:rsidR="00D557D6" w:rsidRDefault="00D557D6" w:rsidP="002E1254">
            <w:pPr>
              <w:adjustRightInd w:val="0"/>
              <w:snapToGrid w:val="0"/>
              <w:spacing w:line="320" w:lineRule="exact"/>
              <w:jc w:val="center"/>
              <w:rPr>
                <w:color w:val="000000"/>
                <w:kern w:val="0"/>
                <w:sz w:val="24"/>
              </w:rPr>
            </w:pPr>
          </w:p>
        </w:tc>
        <w:tc>
          <w:tcPr>
            <w:tcW w:w="1197" w:type="dxa"/>
            <w:vAlign w:val="center"/>
          </w:tcPr>
          <w:p w:rsidR="00D557D6" w:rsidRDefault="00D557D6" w:rsidP="002E1254">
            <w:pPr>
              <w:widowControl/>
              <w:adjustRightInd w:val="0"/>
              <w:snapToGrid w:val="0"/>
              <w:spacing w:line="320" w:lineRule="exact"/>
              <w:jc w:val="center"/>
              <w:rPr>
                <w:color w:val="000000"/>
                <w:kern w:val="0"/>
                <w:sz w:val="24"/>
              </w:rPr>
            </w:pPr>
            <w:r>
              <w:rPr>
                <w:color w:val="000000"/>
                <w:kern w:val="0"/>
                <w:sz w:val="24"/>
              </w:rPr>
              <w:t>3.6</w:t>
            </w:r>
          </w:p>
        </w:tc>
        <w:tc>
          <w:tcPr>
            <w:tcW w:w="7553" w:type="dxa"/>
            <w:vAlign w:val="center"/>
          </w:tcPr>
          <w:p w:rsidR="00D557D6" w:rsidRDefault="00D557D6" w:rsidP="002E1254">
            <w:pPr>
              <w:widowControl/>
              <w:adjustRightInd w:val="0"/>
              <w:snapToGrid w:val="0"/>
              <w:spacing w:line="320" w:lineRule="exact"/>
              <w:rPr>
                <w:color w:val="000000"/>
                <w:kern w:val="0"/>
                <w:sz w:val="24"/>
              </w:rPr>
            </w:pPr>
            <w:r>
              <w:rPr>
                <w:color w:val="000000"/>
                <w:kern w:val="0"/>
                <w:sz w:val="24"/>
              </w:rPr>
              <w:t>生产或使用的新食品原料，限定于国务院卫生行政部门公告的新食品原料范围内。</w:t>
            </w:r>
          </w:p>
        </w:tc>
        <w:tc>
          <w:tcPr>
            <w:tcW w:w="1592" w:type="dxa"/>
            <w:vAlign w:val="center"/>
          </w:tcPr>
          <w:p w:rsidR="00D557D6" w:rsidRDefault="00D557D6" w:rsidP="002E1254">
            <w:pPr>
              <w:widowControl/>
              <w:adjustRightInd w:val="0"/>
              <w:snapToGrid w:val="0"/>
              <w:spacing w:line="440" w:lineRule="exact"/>
              <w:rPr>
                <w:color w:val="000000"/>
                <w:kern w:val="0"/>
                <w:sz w:val="24"/>
              </w:rPr>
            </w:pPr>
            <w:r>
              <w:rPr>
                <w:color w:val="000000"/>
                <w:kern w:val="0"/>
                <w:sz w:val="24"/>
              </w:rPr>
              <w:t>□</w:t>
            </w:r>
            <w:r>
              <w:rPr>
                <w:color w:val="000000"/>
                <w:kern w:val="0"/>
                <w:sz w:val="24"/>
              </w:rPr>
              <w:t>是</w:t>
            </w:r>
            <w:r>
              <w:rPr>
                <w:color w:val="000000"/>
                <w:kern w:val="0"/>
                <w:sz w:val="24"/>
              </w:rPr>
              <w:t>□</w:t>
            </w:r>
            <w:r>
              <w:rPr>
                <w:color w:val="000000"/>
                <w:kern w:val="0"/>
                <w:sz w:val="24"/>
              </w:rPr>
              <w:t>否</w:t>
            </w:r>
          </w:p>
        </w:tc>
        <w:tc>
          <w:tcPr>
            <w:tcW w:w="1720" w:type="dxa"/>
            <w:vAlign w:val="center"/>
          </w:tcPr>
          <w:p w:rsidR="00D557D6" w:rsidRDefault="00D557D6" w:rsidP="002E1254">
            <w:pPr>
              <w:widowControl/>
              <w:adjustRightInd w:val="0"/>
              <w:snapToGrid w:val="0"/>
              <w:spacing w:line="440" w:lineRule="exact"/>
              <w:rPr>
                <w:color w:val="000000"/>
                <w:kern w:val="0"/>
                <w:sz w:val="24"/>
              </w:rPr>
            </w:pPr>
          </w:p>
        </w:tc>
      </w:tr>
      <w:tr w:rsidR="00D557D6" w:rsidTr="002E1254">
        <w:trPr>
          <w:cantSplit/>
          <w:jc w:val="center"/>
        </w:trPr>
        <w:tc>
          <w:tcPr>
            <w:tcW w:w="2156" w:type="dxa"/>
            <w:vMerge/>
            <w:vAlign w:val="center"/>
          </w:tcPr>
          <w:p w:rsidR="00D557D6" w:rsidRDefault="00D557D6" w:rsidP="002E1254">
            <w:pPr>
              <w:adjustRightInd w:val="0"/>
              <w:snapToGrid w:val="0"/>
              <w:spacing w:line="320" w:lineRule="exact"/>
              <w:jc w:val="center"/>
              <w:rPr>
                <w:color w:val="000000"/>
                <w:kern w:val="0"/>
                <w:sz w:val="24"/>
              </w:rPr>
            </w:pPr>
          </w:p>
        </w:tc>
        <w:tc>
          <w:tcPr>
            <w:tcW w:w="1197" w:type="dxa"/>
            <w:vAlign w:val="center"/>
          </w:tcPr>
          <w:p w:rsidR="00D557D6" w:rsidRDefault="00D557D6" w:rsidP="002E1254">
            <w:pPr>
              <w:widowControl/>
              <w:adjustRightInd w:val="0"/>
              <w:snapToGrid w:val="0"/>
              <w:spacing w:line="320" w:lineRule="exact"/>
              <w:jc w:val="center"/>
              <w:rPr>
                <w:color w:val="000000"/>
                <w:kern w:val="0"/>
                <w:sz w:val="24"/>
              </w:rPr>
            </w:pPr>
            <w:r>
              <w:rPr>
                <w:color w:val="000000"/>
                <w:kern w:val="0"/>
                <w:sz w:val="24"/>
              </w:rPr>
              <w:t>*3.7</w:t>
            </w:r>
          </w:p>
        </w:tc>
        <w:tc>
          <w:tcPr>
            <w:tcW w:w="7553" w:type="dxa"/>
            <w:vAlign w:val="center"/>
          </w:tcPr>
          <w:p w:rsidR="00D557D6" w:rsidRDefault="00D557D6" w:rsidP="002E1254">
            <w:pPr>
              <w:widowControl/>
              <w:adjustRightInd w:val="0"/>
              <w:snapToGrid w:val="0"/>
              <w:spacing w:line="440" w:lineRule="exact"/>
              <w:rPr>
                <w:color w:val="000000"/>
                <w:kern w:val="0"/>
                <w:sz w:val="24"/>
              </w:rPr>
            </w:pPr>
            <w:r>
              <w:rPr>
                <w:color w:val="000000"/>
                <w:kern w:val="0"/>
                <w:sz w:val="24"/>
              </w:rPr>
              <w:t>未发现使用药品、仅用于保健食品的原料生产食品。</w:t>
            </w:r>
          </w:p>
        </w:tc>
        <w:tc>
          <w:tcPr>
            <w:tcW w:w="1592" w:type="dxa"/>
            <w:vAlign w:val="center"/>
          </w:tcPr>
          <w:p w:rsidR="00D557D6" w:rsidRDefault="00D557D6" w:rsidP="002E1254">
            <w:pPr>
              <w:widowControl/>
              <w:adjustRightInd w:val="0"/>
              <w:snapToGrid w:val="0"/>
              <w:spacing w:line="440" w:lineRule="exact"/>
              <w:rPr>
                <w:color w:val="000000"/>
                <w:kern w:val="0"/>
                <w:sz w:val="24"/>
              </w:rPr>
            </w:pPr>
            <w:r>
              <w:rPr>
                <w:color w:val="000000"/>
                <w:kern w:val="0"/>
                <w:sz w:val="24"/>
              </w:rPr>
              <w:t>□</w:t>
            </w:r>
            <w:r>
              <w:rPr>
                <w:color w:val="000000"/>
                <w:kern w:val="0"/>
                <w:sz w:val="24"/>
              </w:rPr>
              <w:t>是</w:t>
            </w:r>
            <w:r>
              <w:rPr>
                <w:color w:val="000000"/>
                <w:kern w:val="0"/>
                <w:sz w:val="24"/>
              </w:rPr>
              <w:t>□</w:t>
            </w:r>
            <w:r>
              <w:rPr>
                <w:color w:val="000000"/>
                <w:kern w:val="0"/>
                <w:sz w:val="24"/>
              </w:rPr>
              <w:t>否</w:t>
            </w:r>
          </w:p>
        </w:tc>
        <w:tc>
          <w:tcPr>
            <w:tcW w:w="1720" w:type="dxa"/>
            <w:vAlign w:val="center"/>
          </w:tcPr>
          <w:p w:rsidR="00D557D6" w:rsidRDefault="00D557D6" w:rsidP="002E1254">
            <w:pPr>
              <w:widowControl/>
              <w:adjustRightInd w:val="0"/>
              <w:snapToGrid w:val="0"/>
              <w:spacing w:line="440" w:lineRule="exact"/>
              <w:rPr>
                <w:color w:val="000000"/>
                <w:kern w:val="0"/>
                <w:sz w:val="24"/>
              </w:rPr>
            </w:pPr>
          </w:p>
        </w:tc>
      </w:tr>
      <w:tr w:rsidR="00D557D6" w:rsidTr="002E1254">
        <w:trPr>
          <w:cantSplit/>
          <w:jc w:val="center"/>
        </w:trPr>
        <w:tc>
          <w:tcPr>
            <w:tcW w:w="2156" w:type="dxa"/>
            <w:vMerge/>
            <w:vAlign w:val="center"/>
          </w:tcPr>
          <w:p w:rsidR="00D557D6" w:rsidRDefault="00D557D6" w:rsidP="002E1254">
            <w:pPr>
              <w:adjustRightInd w:val="0"/>
              <w:snapToGrid w:val="0"/>
              <w:spacing w:line="320" w:lineRule="exact"/>
              <w:jc w:val="center"/>
              <w:rPr>
                <w:color w:val="000000"/>
                <w:kern w:val="0"/>
                <w:sz w:val="24"/>
              </w:rPr>
            </w:pPr>
          </w:p>
        </w:tc>
        <w:tc>
          <w:tcPr>
            <w:tcW w:w="1197" w:type="dxa"/>
            <w:vAlign w:val="center"/>
          </w:tcPr>
          <w:p w:rsidR="00D557D6" w:rsidRDefault="00D557D6" w:rsidP="002E1254">
            <w:pPr>
              <w:widowControl/>
              <w:adjustRightInd w:val="0"/>
              <w:snapToGrid w:val="0"/>
              <w:spacing w:line="320" w:lineRule="exact"/>
              <w:jc w:val="center"/>
              <w:rPr>
                <w:color w:val="000000"/>
                <w:kern w:val="0"/>
                <w:sz w:val="24"/>
              </w:rPr>
            </w:pPr>
            <w:r>
              <w:rPr>
                <w:color w:val="000000"/>
                <w:kern w:val="0"/>
                <w:sz w:val="24"/>
              </w:rPr>
              <w:t>*3.8</w:t>
            </w:r>
          </w:p>
        </w:tc>
        <w:tc>
          <w:tcPr>
            <w:tcW w:w="7553" w:type="dxa"/>
            <w:vAlign w:val="center"/>
          </w:tcPr>
          <w:p w:rsidR="00D557D6" w:rsidRDefault="00D557D6" w:rsidP="002E1254">
            <w:pPr>
              <w:widowControl/>
              <w:adjustRightInd w:val="0"/>
              <w:snapToGrid w:val="0"/>
              <w:spacing w:line="440" w:lineRule="exact"/>
              <w:rPr>
                <w:color w:val="000000"/>
                <w:kern w:val="0"/>
                <w:sz w:val="24"/>
              </w:rPr>
            </w:pPr>
            <w:r>
              <w:rPr>
                <w:color w:val="000000"/>
                <w:kern w:val="0"/>
                <w:sz w:val="24"/>
              </w:rPr>
              <w:t>生产记录中的生产工艺和参数与企业申请许可时提供的工艺流程一致。</w:t>
            </w:r>
          </w:p>
        </w:tc>
        <w:tc>
          <w:tcPr>
            <w:tcW w:w="1592" w:type="dxa"/>
          </w:tcPr>
          <w:p w:rsidR="00D557D6" w:rsidRDefault="00D557D6" w:rsidP="002E1254">
            <w:pPr>
              <w:widowControl/>
              <w:adjustRightInd w:val="0"/>
              <w:snapToGrid w:val="0"/>
              <w:spacing w:line="440" w:lineRule="exact"/>
              <w:rPr>
                <w:color w:val="000000"/>
                <w:kern w:val="0"/>
                <w:sz w:val="24"/>
              </w:rPr>
            </w:pPr>
            <w:r>
              <w:rPr>
                <w:color w:val="000000"/>
                <w:kern w:val="0"/>
                <w:sz w:val="24"/>
              </w:rPr>
              <w:t>□</w:t>
            </w:r>
            <w:r>
              <w:rPr>
                <w:color w:val="000000"/>
                <w:kern w:val="0"/>
                <w:sz w:val="24"/>
              </w:rPr>
              <w:t>是</w:t>
            </w:r>
            <w:r>
              <w:rPr>
                <w:color w:val="000000"/>
                <w:kern w:val="0"/>
                <w:sz w:val="24"/>
              </w:rPr>
              <w:t>□</w:t>
            </w:r>
            <w:r>
              <w:rPr>
                <w:color w:val="000000"/>
                <w:kern w:val="0"/>
                <w:sz w:val="24"/>
              </w:rPr>
              <w:t>否</w:t>
            </w:r>
          </w:p>
        </w:tc>
        <w:tc>
          <w:tcPr>
            <w:tcW w:w="1720" w:type="dxa"/>
          </w:tcPr>
          <w:p w:rsidR="00D557D6" w:rsidRDefault="00D557D6" w:rsidP="002E1254">
            <w:pPr>
              <w:widowControl/>
              <w:adjustRightInd w:val="0"/>
              <w:snapToGrid w:val="0"/>
              <w:spacing w:line="440" w:lineRule="exact"/>
              <w:rPr>
                <w:color w:val="000000"/>
                <w:kern w:val="0"/>
                <w:sz w:val="24"/>
              </w:rPr>
            </w:pPr>
          </w:p>
        </w:tc>
      </w:tr>
      <w:tr w:rsidR="00D557D6" w:rsidTr="002E1254">
        <w:trPr>
          <w:cantSplit/>
          <w:jc w:val="center"/>
        </w:trPr>
        <w:tc>
          <w:tcPr>
            <w:tcW w:w="2156" w:type="dxa"/>
            <w:vMerge/>
            <w:vAlign w:val="center"/>
          </w:tcPr>
          <w:p w:rsidR="00D557D6" w:rsidRDefault="00D557D6" w:rsidP="002E1254">
            <w:pPr>
              <w:adjustRightInd w:val="0"/>
              <w:snapToGrid w:val="0"/>
              <w:spacing w:line="320" w:lineRule="exact"/>
              <w:jc w:val="center"/>
              <w:rPr>
                <w:color w:val="000000"/>
                <w:kern w:val="0"/>
                <w:sz w:val="24"/>
              </w:rPr>
            </w:pPr>
          </w:p>
        </w:tc>
        <w:tc>
          <w:tcPr>
            <w:tcW w:w="1197" w:type="dxa"/>
            <w:vAlign w:val="center"/>
          </w:tcPr>
          <w:p w:rsidR="00D557D6" w:rsidRDefault="00D557D6" w:rsidP="002E1254">
            <w:pPr>
              <w:widowControl/>
              <w:adjustRightInd w:val="0"/>
              <w:snapToGrid w:val="0"/>
              <w:spacing w:line="320" w:lineRule="exact"/>
              <w:jc w:val="center"/>
              <w:rPr>
                <w:color w:val="000000"/>
                <w:kern w:val="0"/>
                <w:sz w:val="24"/>
              </w:rPr>
            </w:pPr>
            <w:r>
              <w:rPr>
                <w:color w:val="000000"/>
                <w:kern w:val="0"/>
                <w:sz w:val="24"/>
              </w:rPr>
              <w:t>*3.9</w:t>
            </w:r>
          </w:p>
        </w:tc>
        <w:tc>
          <w:tcPr>
            <w:tcW w:w="7553" w:type="dxa"/>
            <w:vAlign w:val="center"/>
          </w:tcPr>
          <w:p w:rsidR="00D557D6" w:rsidRDefault="00D557D6" w:rsidP="002E1254">
            <w:pPr>
              <w:widowControl/>
              <w:adjustRightInd w:val="0"/>
              <w:snapToGrid w:val="0"/>
              <w:spacing w:line="440" w:lineRule="exact"/>
              <w:rPr>
                <w:color w:val="000000"/>
                <w:kern w:val="0"/>
                <w:sz w:val="24"/>
              </w:rPr>
            </w:pPr>
            <w:r>
              <w:rPr>
                <w:color w:val="000000"/>
                <w:kern w:val="0"/>
                <w:sz w:val="24"/>
              </w:rPr>
              <w:t>建立和保存生产加工过程关键控制点的控制情况记录。</w:t>
            </w:r>
          </w:p>
        </w:tc>
        <w:tc>
          <w:tcPr>
            <w:tcW w:w="1592" w:type="dxa"/>
            <w:vAlign w:val="center"/>
          </w:tcPr>
          <w:p w:rsidR="00D557D6" w:rsidRDefault="00D557D6" w:rsidP="002E1254">
            <w:pPr>
              <w:widowControl/>
              <w:adjustRightInd w:val="0"/>
              <w:snapToGrid w:val="0"/>
              <w:spacing w:line="440" w:lineRule="exact"/>
              <w:rPr>
                <w:color w:val="000000"/>
                <w:kern w:val="0"/>
                <w:sz w:val="24"/>
              </w:rPr>
            </w:pPr>
            <w:r>
              <w:rPr>
                <w:color w:val="000000"/>
                <w:kern w:val="0"/>
                <w:sz w:val="24"/>
              </w:rPr>
              <w:t>□</w:t>
            </w:r>
            <w:r>
              <w:rPr>
                <w:color w:val="000000"/>
                <w:kern w:val="0"/>
                <w:sz w:val="24"/>
              </w:rPr>
              <w:t>是</w:t>
            </w:r>
            <w:r>
              <w:rPr>
                <w:color w:val="000000"/>
                <w:kern w:val="0"/>
                <w:sz w:val="24"/>
              </w:rPr>
              <w:t>□</w:t>
            </w:r>
            <w:r>
              <w:rPr>
                <w:color w:val="000000"/>
                <w:kern w:val="0"/>
                <w:sz w:val="24"/>
              </w:rPr>
              <w:t>否</w:t>
            </w:r>
          </w:p>
        </w:tc>
        <w:tc>
          <w:tcPr>
            <w:tcW w:w="1720" w:type="dxa"/>
            <w:vAlign w:val="center"/>
          </w:tcPr>
          <w:p w:rsidR="00D557D6" w:rsidRDefault="00D557D6" w:rsidP="002E1254">
            <w:pPr>
              <w:widowControl/>
              <w:adjustRightInd w:val="0"/>
              <w:snapToGrid w:val="0"/>
              <w:spacing w:line="440" w:lineRule="exact"/>
              <w:rPr>
                <w:color w:val="000000"/>
                <w:kern w:val="0"/>
                <w:sz w:val="24"/>
              </w:rPr>
            </w:pPr>
          </w:p>
        </w:tc>
      </w:tr>
      <w:tr w:rsidR="00D557D6" w:rsidTr="002E1254">
        <w:trPr>
          <w:cantSplit/>
          <w:jc w:val="center"/>
        </w:trPr>
        <w:tc>
          <w:tcPr>
            <w:tcW w:w="2156" w:type="dxa"/>
            <w:vMerge/>
            <w:vAlign w:val="center"/>
          </w:tcPr>
          <w:p w:rsidR="00D557D6" w:rsidRDefault="00D557D6" w:rsidP="002E1254">
            <w:pPr>
              <w:adjustRightInd w:val="0"/>
              <w:snapToGrid w:val="0"/>
              <w:spacing w:line="320" w:lineRule="exact"/>
              <w:jc w:val="center"/>
              <w:rPr>
                <w:color w:val="000000"/>
                <w:kern w:val="0"/>
                <w:sz w:val="24"/>
              </w:rPr>
            </w:pPr>
          </w:p>
        </w:tc>
        <w:tc>
          <w:tcPr>
            <w:tcW w:w="1197" w:type="dxa"/>
            <w:vAlign w:val="center"/>
          </w:tcPr>
          <w:p w:rsidR="00D557D6" w:rsidRDefault="00D557D6" w:rsidP="002E1254">
            <w:pPr>
              <w:widowControl/>
              <w:adjustRightInd w:val="0"/>
              <w:snapToGrid w:val="0"/>
              <w:spacing w:line="320" w:lineRule="exact"/>
              <w:jc w:val="center"/>
              <w:rPr>
                <w:color w:val="000000"/>
                <w:kern w:val="0"/>
                <w:sz w:val="24"/>
              </w:rPr>
            </w:pPr>
            <w:r>
              <w:rPr>
                <w:color w:val="000000"/>
                <w:kern w:val="0"/>
                <w:sz w:val="24"/>
              </w:rPr>
              <w:t>3.10</w:t>
            </w:r>
          </w:p>
        </w:tc>
        <w:tc>
          <w:tcPr>
            <w:tcW w:w="7553" w:type="dxa"/>
            <w:vAlign w:val="center"/>
          </w:tcPr>
          <w:p w:rsidR="00D557D6" w:rsidRDefault="00D557D6" w:rsidP="002E1254">
            <w:pPr>
              <w:widowControl/>
              <w:adjustRightInd w:val="0"/>
              <w:snapToGrid w:val="0"/>
              <w:spacing w:line="440" w:lineRule="exact"/>
              <w:rPr>
                <w:color w:val="000000"/>
                <w:kern w:val="0"/>
                <w:sz w:val="24"/>
              </w:rPr>
            </w:pPr>
            <w:r>
              <w:rPr>
                <w:color w:val="000000"/>
                <w:kern w:val="0"/>
                <w:sz w:val="24"/>
              </w:rPr>
              <w:t>生产现场未发现人流、物流交叉污染。</w:t>
            </w:r>
          </w:p>
        </w:tc>
        <w:tc>
          <w:tcPr>
            <w:tcW w:w="1592" w:type="dxa"/>
            <w:vAlign w:val="center"/>
          </w:tcPr>
          <w:p w:rsidR="00D557D6" w:rsidRDefault="00D557D6" w:rsidP="002E1254">
            <w:pPr>
              <w:widowControl/>
              <w:adjustRightInd w:val="0"/>
              <w:snapToGrid w:val="0"/>
              <w:spacing w:line="440" w:lineRule="exact"/>
              <w:rPr>
                <w:color w:val="000000"/>
                <w:kern w:val="0"/>
                <w:sz w:val="24"/>
              </w:rPr>
            </w:pPr>
            <w:r>
              <w:rPr>
                <w:color w:val="000000"/>
                <w:kern w:val="0"/>
                <w:sz w:val="24"/>
              </w:rPr>
              <w:t>□</w:t>
            </w:r>
            <w:r>
              <w:rPr>
                <w:color w:val="000000"/>
                <w:kern w:val="0"/>
                <w:sz w:val="24"/>
              </w:rPr>
              <w:t>是</w:t>
            </w:r>
            <w:r>
              <w:rPr>
                <w:color w:val="000000"/>
                <w:kern w:val="0"/>
                <w:sz w:val="24"/>
              </w:rPr>
              <w:t>□</w:t>
            </w:r>
            <w:r>
              <w:rPr>
                <w:color w:val="000000"/>
                <w:kern w:val="0"/>
                <w:sz w:val="24"/>
              </w:rPr>
              <w:t>否</w:t>
            </w:r>
          </w:p>
        </w:tc>
        <w:tc>
          <w:tcPr>
            <w:tcW w:w="1720" w:type="dxa"/>
            <w:vAlign w:val="center"/>
          </w:tcPr>
          <w:p w:rsidR="00D557D6" w:rsidRDefault="00D557D6" w:rsidP="002E1254">
            <w:pPr>
              <w:widowControl/>
              <w:adjustRightInd w:val="0"/>
              <w:snapToGrid w:val="0"/>
              <w:spacing w:line="440" w:lineRule="exact"/>
              <w:rPr>
                <w:color w:val="000000"/>
                <w:kern w:val="0"/>
                <w:sz w:val="24"/>
              </w:rPr>
            </w:pPr>
          </w:p>
        </w:tc>
      </w:tr>
      <w:tr w:rsidR="00D557D6" w:rsidTr="002E1254">
        <w:trPr>
          <w:cantSplit/>
          <w:jc w:val="center"/>
        </w:trPr>
        <w:tc>
          <w:tcPr>
            <w:tcW w:w="2156" w:type="dxa"/>
            <w:vMerge/>
            <w:vAlign w:val="center"/>
          </w:tcPr>
          <w:p w:rsidR="00D557D6" w:rsidRDefault="00D557D6" w:rsidP="002E1254">
            <w:pPr>
              <w:adjustRightInd w:val="0"/>
              <w:snapToGrid w:val="0"/>
              <w:spacing w:line="320" w:lineRule="exact"/>
              <w:jc w:val="center"/>
              <w:rPr>
                <w:color w:val="000000"/>
                <w:kern w:val="0"/>
                <w:sz w:val="24"/>
              </w:rPr>
            </w:pPr>
          </w:p>
        </w:tc>
        <w:tc>
          <w:tcPr>
            <w:tcW w:w="1197" w:type="dxa"/>
            <w:vAlign w:val="center"/>
          </w:tcPr>
          <w:p w:rsidR="00D557D6" w:rsidRDefault="00D557D6" w:rsidP="002E1254">
            <w:pPr>
              <w:widowControl/>
              <w:adjustRightInd w:val="0"/>
              <w:snapToGrid w:val="0"/>
              <w:spacing w:line="320" w:lineRule="exact"/>
              <w:jc w:val="center"/>
              <w:rPr>
                <w:color w:val="000000"/>
                <w:kern w:val="0"/>
                <w:sz w:val="24"/>
              </w:rPr>
            </w:pPr>
            <w:r>
              <w:rPr>
                <w:color w:val="000000"/>
                <w:kern w:val="0"/>
                <w:sz w:val="24"/>
              </w:rPr>
              <w:t>3.11</w:t>
            </w:r>
          </w:p>
        </w:tc>
        <w:tc>
          <w:tcPr>
            <w:tcW w:w="7553" w:type="dxa"/>
            <w:vAlign w:val="center"/>
          </w:tcPr>
          <w:p w:rsidR="00D557D6" w:rsidRDefault="00D557D6" w:rsidP="002E1254">
            <w:pPr>
              <w:widowControl/>
              <w:adjustRightInd w:val="0"/>
              <w:snapToGrid w:val="0"/>
              <w:spacing w:line="440" w:lineRule="exact"/>
              <w:rPr>
                <w:color w:val="000000"/>
                <w:kern w:val="0"/>
                <w:sz w:val="24"/>
              </w:rPr>
            </w:pPr>
            <w:r>
              <w:rPr>
                <w:color w:val="000000"/>
                <w:kern w:val="0"/>
                <w:sz w:val="24"/>
              </w:rPr>
              <w:t>未发现原辅料、半成品与直接入口食品交叉污染。</w:t>
            </w:r>
          </w:p>
        </w:tc>
        <w:tc>
          <w:tcPr>
            <w:tcW w:w="1592" w:type="dxa"/>
            <w:vAlign w:val="center"/>
          </w:tcPr>
          <w:p w:rsidR="00D557D6" w:rsidRDefault="00D557D6" w:rsidP="002E1254">
            <w:pPr>
              <w:widowControl/>
              <w:adjustRightInd w:val="0"/>
              <w:snapToGrid w:val="0"/>
              <w:spacing w:line="440" w:lineRule="exact"/>
              <w:rPr>
                <w:color w:val="000000"/>
                <w:kern w:val="0"/>
                <w:sz w:val="24"/>
              </w:rPr>
            </w:pPr>
            <w:r>
              <w:rPr>
                <w:color w:val="000000"/>
                <w:kern w:val="0"/>
                <w:sz w:val="24"/>
              </w:rPr>
              <w:t>□</w:t>
            </w:r>
            <w:r>
              <w:rPr>
                <w:color w:val="000000"/>
                <w:kern w:val="0"/>
                <w:sz w:val="24"/>
              </w:rPr>
              <w:t>是</w:t>
            </w:r>
            <w:r>
              <w:rPr>
                <w:color w:val="000000"/>
                <w:kern w:val="0"/>
                <w:sz w:val="24"/>
              </w:rPr>
              <w:t>□</w:t>
            </w:r>
            <w:r>
              <w:rPr>
                <w:color w:val="000000"/>
                <w:kern w:val="0"/>
                <w:sz w:val="24"/>
              </w:rPr>
              <w:t>否</w:t>
            </w:r>
          </w:p>
        </w:tc>
        <w:tc>
          <w:tcPr>
            <w:tcW w:w="1720" w:type="dxa"/>
            <w:vAlign w:val="center"/>
          </w:tcPr>
          <w:p w:rsidR="00D557D6" w:rsidRDefault="00D557D6" w:rsidP="002E1254">
            <w:pPr>
              <w:widowControl/>
              <w:adjustRightInd w:val="0"/>
              <w:snapToGrid w:val="0"/>
              <w:spacing w:line="440" w:lineRule="exact"/>
              <w:rPr>
                <w:color w:val="000000"/>
                <w:kern w:val="0"/>
                <w:sz w:val="24"/>
              </w:rPr>
            </w:pPr>
          </w:p>
        </w:tc>
      </w:tr>
      <w:tr w:rsidR="00D557D6" w:rsidTr="002E1254">
        <w:trPr>
          <w:cantSplit/>
          <w:jc w:val="center"/>
        </w:trPr>
        <w:tc>
          <w:tcPr>
            <w:tcW w:w="2156" w:type="dxa"/>
            <w:vMerge/>
            <w:vAlign w:val="center"/>
          </w:tcPr>
          <w:p w:rsidR="00D557D6" w:rsidRDefault="00D557D6" w:rsidP="002E1254">
            <w:pPr>
              <w:adjustRightInd w:val="0"/>
              <w:snapToGrid w:val="0"/>
              <w:spacing w:line="320" w:lineRule="exact"/>
              <w:jc w:val="center"/>
              <w:rPr>
                <w:color w:val="000000"/>
                <w:kern w:val="0"/>
                <w:sz w:val="24"/>
              </w:rPr>
            </w:pPr>
          </w:p>
        </w:tc>
        <w:tc>
          <w:tcPr>
            <w:tcW w:w="1197" w:type="dxa"/>
            <w:vAlign w:val="center"/>
          </w:tcPr>
          <w:p w:rsidR="00D557D6" w:rsidRDefault="00D557D6" w:rsidP="002E1254">
            <w:pPr>
              <w:widowControl/>
              <w:adjustRightInd w:val="0"/>
              <w:snapToGrid w:val="0"/>
              <w:spacing w:line="320" w:lineRule="exact"/>
              <w:jc w:val="center"/>
              <w:rPr>
                <w:color w:val="000000"/>
                <w:kern w:val="0"/>
                <w:sz w:val="24"/>
              </w:rPr>
            </w:pPr>
            <w:r>
              <w:rPr>
                <w:color w:val="000000"/>
                <w:kern w:val="0"/>
                <w:sz w:val="24"/>
              </w:rPr>
              <w:t>3.12</w:t>
            </w:r>
          </w:p>
        </w:tc>
        <w:tc>
          <w:tcPr>
            <w:tcW w:w="7553" w:type="dxa"/>
            <w:vAlign w:val="center"/>
          </w:tcPr>
          <w:p w:rsidR="00D557D6" w:rsidRDefault="00D557D6" w:rsidP="002E1254">
            <w:pPr>
              <w:widowControl/>
              <w:adjustRightInd w:val="0"/>
              <w:snapToGrid w:val="0"/>
              <w:spacing w:line="440" w:lineRule="exact"/>
              <w:rPr>
                <w:color w:val="000000"/>
                <w:kern w:val="0"/>
                <w:sz w:val="24"/>
              </w:rPr>
            </w:pPr>
            <w:r>
              <w:rPr>
                <w:color w:val="000000"/>
                <w:kern w:val="0"/>
                <w:sz w:val="24"/>
              </w:rPr>
              <w:t>有温、湿度等生产环境监测要求的，定期进行监测并记录。</w:t>
            </w:r>
          </w:p>
        </w:tc>
        <w:tc>
          <w:tcPr>
            <w:tcW w:w="1592" w:type="dxa"/>
            <w:vAlign w:val="center"/>
          </w:tcPr>
          <w:p w:rsidR="00D557D6" w:rsidRDefault="00D557D6" w:rsidP="002E1254">
            <w:pPr>
              <w:widowControl/>
              <w:adjustRightInd w:val="0"/>
              <w:snapToGrid w:val="0"/>
              <w:spacing w:line="440" w:lineRule="exact"/>
              <w:rPr>
                <w:color w:val="000000"/>
                <w:kern w:val="0"/>
                <w:sz w:val="24"/>
              </w:rPr>
            </w:pPr>
            <w:r>
              <w:rPr>
                <w:color w:val="000000"/>
                <w:kern w:val="0"/>
                <w:sz w:val="24"/>
              </w:rPr>
              <w:t>□</w:t>
            </w:r>
            <w:r>
              <w:rPr>
                <w:color w:val="000000"/>
                <w:kern w:val="0"/>
                <w:sz w:val="24"/>
              </w:rPr>
              <w:t>是</w:t>
            </w:r>
            <w:r>
              <w:rPr>
                <w:color w:val="000000"/>
                <w:kern w:val="0"/>
                <w:sz w:val="24"/>
              </w:rPr>
              <w:t>□</w:t>
            </w:r>
            <w:r>
              <w:rPr>
                <w:color w:val="000000"/>
                <w:kern w:val="0"/>
                <w:sz w:val="24"/>
              </w:rPr>
              <w:t>否</w:t>
            </w:r>
          </w:p>
        </w:tc>
        <w:tc>
          <w:tcPr>
            <w:tcW w:w="1720" w:type="dxa"/>
            <w:vAlign w:val="center"/>
          </w:tcPr>
          <w:p w:rsidR="00D557D6" w:rsidRDefault="00D557D6" w:rsidP="002E1254">
            <w:pPr>
              <w:widowControl/>
              <w:adjustRightInd w:val="0"/>
              <w:snapToGrid w:val="0"/>
              <w:spacing w:line="440" w:lineRule="exact"/>
              <w:rPr>
                <w:color w:val="000000"/>
                <w:kern w:val="0"/>
                <w:sz w:val="24"/>
              </w:rPr>
            </w:pPr>
          </w:p>
        </w:tc>
      </w:tr>
      <w:tr w:rsidR="00D557D6" w:rsidTr="002E1254">
        <w:trPr>
          <w:cantSplit/>
          <w:jc w:val="center"/>
        </w:trPr>
        <w:tc>
          <w:tcPr>
            <w:tcW w:w="2156" w:type="dxa"/>
            <w:vMerge/>
            <w:vAlign w:val="center"/>
          </w:tcPr>
          <w:p w:rsidR="00D557D6" w:rsidRDefault="00D557D6" w:rsidP="002E1254">
            <w:pPr>
              <w:adjustRightInd w:val="0"/>
              <w:snapToGrid w:val="0"/>
              <w:spacing w:line="320" w:lineRule="exact"/>
              <w:jc w:val="center"/>
              <w:rPr>
                <w:color w:val="000000"/>
                <w:kern w:val="0"/>
                <w:sz w:val="24"/>
              </w:rPr>
            </w:pPr>
          </w:p>
        </w:tc>
        <w:tc>
          <w:tcPr>
            <w:tcW w:w="1197" w:type="dxa"/>
            <w:vAlign w:val="center"/>
          </w:tcPr>
          <w:p w:rsidR="00D557D6" w:rsidRDefault="00D557D6" w:rsidP="002E1254">
            <w:pPr>
              <w:widowControl/>
              <w:adjustRightInd w:val="0"/>
              <w:snapToGrid w:val="0"/>
              <w:spacing w:line="320" w:lineRule="exact"/>
              <w:jc w:val="center"/>
              <w:rPr>
                <w:color w:val="000000"/>
                <w:kern w:val="0"/>
                <w:sz w:val="24"/>
              </w:rPr>
            </w:pPr>
            <w:r>
              <w:rPr>
                <w:color w:val="000000"/>
                <w:kern w:val="0"/>
                <w:sz w:val="24"/>
              </w:rPr>
              <w:t>3.13</w:t>
            </w:r>
          </w:p>
        </w:tc>
        <w:tc>
          <w:tcPr>
            <w:tcW w:w="7553" w:type="dxa"/>
            <w:vAlign w:val="center"/>
          </w:tcPr>
          <w:p w:rsidR="00D557D6" w:rsidRDefault="00D557D6" w:rsidP="002E1254">
            <w:pPr>
              <w:widowControl/>
              <w:adjustRightInd w:val="0"/>
              <w:snapToGrid w:val="0"/>
              <w:spacing w:line="440" w:lineRule="exact"/>
              <w:rPr>
                <w:color w:val="000000"/>
                <w:kern w:val="0"/>
                <w:sz w:val="24"/>
              </w:rPr>
            </w:pPr>
            <w:r>
              <w:rPr>
                <w:color w:val="000000"/>
                <w:kern w:val="0"/>
                <w:sz w:val="24"/>
              </w:rPr>
              <w:t>生产设备、设施定期维护保养并做好记录。</w:t>
            </w:r>
          </w:p>
        </w:tc>
        <w:tc>
          <w:tcPr>
            <w:tcW w:w="1592" w:type="dxa"/>
            <w:vAlign w:val="center"/>
          </w:tcPr>
          <w:p w:rsidR="00D557D6" w:rsidRDefault="00D557D6" w:rsidP="002E1254">
            <w:pPr>
              <w:widowControl/>
              <w:adjustRightInd w:val="0"/>
              <w:snapToGrid w:val="0"/>
              <w:spacing w:line="440" w:lineRule="exact"/>
              <w:rPr>
                <w:color w:val="000000"/>
                <w:kern w:val="0"/>
                <w:sz w:val="24"/>
              </w:rPr>
            </w:pPr>
            <w:r>
              <w:rPr>
                <w:color w:val="000000"/>
                <w:kern w:val="0"/>
                <w:sz w:val="24"/>
              </w:rPr>
              <w:t>□</w:t>
            </w:r>
            <w:r>
              <w:rPr>
                <w:color w:val="000000"/>
                <w:kern w:val="0"/>
                <w:sz w:val="24"/>
              </w:rPr>
              <w:t>是</w:t>
            </w:r>
            <w:r>
              <w:rPr>
                <w:color w:val="000000"/>
                <w:kern w:val="0"/>
                <w:sz w:val="24"/>
              </w:rPr>
              <w:t>□</w:t>
            </w:r>
            <w:r>
              <w:rPr>
                <w:color w:val="000000"/>
                <w:kern w:val="0"/>
                <w:sz w:val="24"/>
              </w:rPr>
              <w:t>否</w:t>
            </w:r>
          </w:p>
        </w:tc>
        <w:tc>
          <w:tcPr>
            <w:tcW w:w="1720" w:type="dxa"/>
            <w:vAlign w:val="center"/>
          </w:tcPr>
          <w:p w:rsidR="00D557D6" w:rsidRDefault="00D557D6" w:rsidP="002E1254">
            <w:pPr>
              <w:widowControl/>
              <w:adjustRightInd w:val="0"/>
              <w:snapToGrid w:val="0"/>
              <w:spacing w:line="440" w:lineRule="exact"/>
              <w:rPr>
                <w:color w:val="000000"/>
                <w:kern w:val="0"/>
                <w:sz w:val="24"/>
              </w:rPr>
            </w:pPr>
          </w:p>
        </w:tc>
      </w:tr>
      <w:tr w:rsidR="00D557D6" w:rsidTr="002E1254">
        <w:trPr>
          <w:cantSplit/>
          <w:trHeight w:val="225"/>
          <w:jc w:val="center"/>
        </w:trPr>
        <w:tc>
          <w:tcPr>
            <w:tcW w:w="2156" w:type="dxa"/>
            <w:vMerge/>
            <w:vAlign w:val="center"/>
          </w:tcPr>
          <w:p w:rsidR="00D557D6" w:rsidRDefault="00D557D6" w:rsidP="002E1254">
            <w:pPr>
              <w:adjustRightInd w:val="0"/>
              <w:snapToGrid w:val="0"/>
              <w:spacing w:line="320" w:lineRule="exact"/>
              <w:jc w:val="center"/>
              <w:rPr>
                <w:color w:val="000000"/>
                <w:kern w:val="0"/>
                <w:sz w:val="24"/>
              </w:rPr>
            </w:pPr>
          </w:p>
        </w:tc>
        <w:tc>
          <w:tcPr>
            <w:tcW w:w="1197" w:type="dxa"/>
            <w:vAlign w:val="center"/>
          </w:tcPr>
          <w:p w:rsidR="00D557D6" w:rsidRDefault="00D557D6" w:rsidP="002E1254">
            <w:pPr>
              <w:widowControl/>
              <w:adjustRightInd w:val="0"/>
              <w:snapToGrid w:val="0"/>
              <w:spacing w:line="320" w:lineRule="exact"/>
              <w:jc w:val="center"/>
              <w:rPr>
                <w:color w:val="000000"/>
                <w:kern w:val="0"/>
                <w:sz w:val="24"/>
              </w:rPr>
            </w:pPr>
            <w:r>
              <w:rPr>
                <w:color w:val="000000"/>
                <w:kern w:val="0"/>
                <w:sz w:val="24"/>
              </w:rPr>
              <w:t>*3.14</w:t>
            </w:r>
          </w:p>
        </w:tc>
        <w:tc>
          <w:tcPr>
            <w:tcW w:w="7553" w:type="dxa"/>
            <w:vAlign w:val="center"/>
          </w:tcPr>
          <w:p w:rsidR="00D557D6" w:rsidRDefault="00D557D6" w:rsidP="002E1254">
            <w:pPr>
              <w:widowControl/>
              <w:adjustRightInd w:val="0"/>
              <w:snapToGrid w:val="0"/>
              <w:spacing w:line="440" w:lineRule="exact"/>
              <w:rPr>
                <w:color w:val="000000"/>
                <w:kern w:val="0"/>
                <w:sz w:val="24"/>
              </w:rPr>
            </w:pPr>
            <w:r>
              <w:rPr>
                <w:color w:val="000000"/>
                <w:kern w:val="0"/>
                <w:sz w:val="24"/>
              </w:rPr>
              <w:t>未发现标注虚假生产日期或批号的情况。</w:t>
            </w:r>
          </w:p>
        </w:tc>
        <w:tc>
          <w:tcPr>
            <w:tcW w:w="1592" w:type="dxa"/>
            <w:vAlign w:val="center"/>
          </w:tcPr>
          <w:p w:rsidR="00D557D6" w:rsidRDefault="00D557D6" w:rsidP="002E1254">
            <w:pPr>
              <w:widowControl/>
              <w:adjustRightInd w:val="0"/>
              <w:snapToGrid w:val="0"/>
              <w:spacing w:line="440" w:lineRule="exact"/>
              <w:rPr>
                <w:color w:val="000000"/>
                <w:kern w:val="0"/>
                <w:sz w:val="24"/>
              </w:rPr>
            </w:pPr>
            <w:r>
              <w:rPr>
                <w:color w:val="000000"/>
                <w:kern w:val="0"/>
                <w:sz w:val="24"/>
              </w:rPr>
              <w:t>□</w:t>
            </w:r>
            <w:r>
              <w:rPr>
                <w:color w:val="000000"/>
                <w:kern w:val="0"/>
                <w:sz w:val="24"/>
              </w:rPr>
              <w:t>是</w:t>
            </w:r>
            <w:r>
              <w:rPr>
                <w:color w:val="000000"/>
                <w:kern w:val="0"/>
                <w:sz w:val="24"/>
              </w:rPr>
              <w:t>□</w:t>
            </w:r>
            <w:r>
              <w:rPr>
                <w:color w:val="000000"/>
                <w:kern w:val="0"/>
                <w:sz w:val="24"/>
              </w:rPr>
              <w:t>否</w:t>
            </w:r>
          </w:p>
        </w:tc>
        <w:tc>
          <w:tcPr>
            <w:tcW w:w="1720" w:type="dxa"/>
            <w:vAlign w:val="center"/>
          </w:tcPr>
          <w:p w:rsidR="00D557D6" w:rsidRDefault="00D557D6" w:rsidP="002E1254">
            <w:pPr>
              <w:widowControl/>
              <w:adjustRightInd w:val="0"/>
              <w:snapToGrid w:val="0"/>
              <w:spacing w:line="440" w:lineRule="exact"/>
              <w:rPr>
                <w:color w:val="000000"/>
                <w:kern w:val="0"/>
                <w:sz w:val="24"/>
              </w:rPr>
            </w:pPr>
          </w:p>
        </w:tc>
      </w:tr>
      <w:tr w:rsidR="00D557D6" w:rsidTr="002E1254">
        <w:trPr>
          <w:cantSplit/>
          <w:trHeight w:val="836"/>
          <w:jc w:val="center"/>
        </w:trPr>
        <w:tc>
          <w:tcPr>
            <w:tcW w:w="2156" w:type="dxa"/>
            <w:vMerge/>
            <w:vAlign w:val="center"/>
          </w:tcPr>
          <w:p w:rsidR="00D557D6" w:rsidRDefault="00D557D6" w:rsidP="002E1254">
            <w:pPr>
              <w:adjustRightInd w:val="0"/>
              <w:snapToGrid w:val="0"/>
              <w:spacing w:line="320" w:lineRule="exact"/>
              <w:jc w:val="center"/>
              <w:rPr>
                <w:color w:val="000000"/>
                <w:kern w:val="0"/>
                <w:sz w:val="24"/>
              </w:rPr>
            </w:pPr>
          </w:p>
        </w:tc>
        <w:tc>
          <w:tcPr>
            <w:tcW w:w="1197" w:type="dxa"/>
            <w:vAlign w:val="center"/>
          </w:tcPr>
          <w:p w:rsidR="00D557D6" w:rsidRDefault="00D557D6" w:rsidP="002E1254">
            <w:pPr>
              <w:widowControl/>
              <w:adjustRightInd w:val="0"/>
              <w:snapToGrid w:val="0"/>
              <w:spacing w:line="320" w:lineRule="exact"/>
              <w:jc w:val="center"/>
              <w:rPr>
                <w:color w:val="000000"/>
                <w:kern w:val="0"/>
                <w:sz w:val="24"/>
              </w:rPr>
            </w:pPr>
            <w:r>
              <w:rPr>
                <w:color w:val="000000"/>
                <w:kern w:val="0"/>
                <w:sz w:val="24"/>
              </w:rPr>
              <w:t>3.15</w:t>
            </w:r>
          </w:p>
        </w:tc>
        <w:tc>
          <w:tcPr>
            <w:tcW w:w="7553" w:type="dxa"/>
            <w:vAlign w:val="center"/>
          </w:tcPr>
          <w:p w:rsidR="00D557D6" w:rsidRDefault="00D557D6" w:rsidP="002E1254">
            <w:pPr>
              <w:widowControl/>
              <w:adjustRightInd w:val="0"/>
              <w:snapToGrid w:val="0"/>
              <w:spacing w:line="320" w:lineRule="exact"/>
              <w:rPr>
                <w:color w:val="000000"/>
                <w:kern w:val="0"/>
                <w:sz w:val="24"/>
              </w:rPr>
            </w:pPr>
            <w:r>
              <w:rPr>
                <w:color w:val="000000"/>
                <w:kern w:val="0"/>
                <w:sz w:val="24"/>
              </w:rPr>
              <w:t>工作人员穿戴工作衣帽，生产车间内未发现与生产无关的个人或者其他与生产不相关物品，员工洗手消毒后进入生产车间。</w:t>
            </w:r>
          </w:p>
        </w:tc>
        <w:tc>
          <w:tcPr>
            <w:tcW w:w="1592" w:type="dxa"/>
            <w:vAlign w:val="center"/>
          </w:tcPr>
          <w:p w:rsidR="00D557D6" w:rsidRDefault="00D557D6" w:rsidP="002E1254">
            <w:pPr>
              <w:widowControl/>
              <w:adjustRightInd w:val="0"/>
              <w:snapToGrid w:val="0"/>
              <w:spacing w:line="440" w:lineRule="exact"/>
              <w:rPr>
                <w:color w:val="000000"/>
                <w:kern w:val="0"/>
                <w:sz w:val="24"/>
              </w:rPr>
            </w:pPr>
            <w:r>
              <w:rPr>
                <w:color w:val="000000"/>
                <w:kern w:val="0"/>
                <w:sz w:val="24"/>
              </w:rPr>
              <w:t>□</w:t>
            </w:r>
            <w:r>
              <w:rPr>
                <w:color w:val="000000"/>
                <w:kern w:val="0"/>
                <w:sz w:val="24"/>
              </w:rPr>
              <w:t>是</w:t>
            </w:r>
            <w:r>
              <w:rPr>
                <w:color w:val="000000"/>
                <w:kern w:val="0"/>
                <w:sz w:val="24"/>
              </w:rPr>
              <w:t>□</w:t>
            </w:r>
            <w:r>
              <w:rPr>
                <w:color w:val="000000"/>
                <w:kern w:val="0"/>
                <w:sz w:val="24"/>
              </w:rPr>
              <w:t>否</w:t>
            </w:r>
          </w:p>
        </w:tc>
        <w:tc>
          <w:tcPr>
            <w:tcW w:w="1720" w:type="dxa"/>
            <w:vAlign w:val="center"/>
          </w:tcPr>
          <w:p w:rsidR="00D557D6" w:rsidRDefault="00D557D6" w:rsidP="002E1254">
            <w:pPr>
              <w:widowControl/>
              <w:adjustRightInd w:val="0"/>
              <w:snapToGrid w:val="0"/>
              <w:spacing w:line="440" w:lineRule="exact"/>
              <w:rPr>
                <w:color w:val="000000"/>
                <w:kern w:val="0"/>
                <w:sz w:val="24"/>
              </w:rPr>
            </w:pPr>
          </w:p>
        </w:tc>
      </w:tr>
      <w:tr w:rsidR="00D557D6" w:rsidTr="002E1254">
        <w:trPr>
          <w:cantSplit/>
          <w:trHeight w:val="836"/>
          <w:jc w:val="center"/>
        </w:trPr>
        <w:tc>
          <w:tcPr>
            <w:tcW w:w="2156" w:type="dxa"/>
            <w:vMerge/>
            <w:vAlign w:val="center"/>
          </w:tcPr>
          <w:p w:rsidR="00D557D6" w:rsidRDefault="00D557D6" w:rsidP="002E1254">
            <w:pPr>
              <w:adjustRightInd w:val="0"/>
              <w:snapToGrid w:val="0"/>
              <w:spacing w:line="320" w:lineRule="exact"/>
              <w:jc w:val="center"/>
              <w:rPr>
                <w:color w:val="000000"/>
                <w:kern w:val="0"/>
                <w:sz w:val="24"/>
              </w:rPr>
            </w:pPr>
          </w:p>
        </w:tc>
        <w:tc>
          <w:tcPr>
            <w:tcW w:w="1197" w:type="dxa"/>
            <w:vAlign w:val="center"/>
          </w:tcPr>
          <w:p w:rsidR="00D557D6" w:rsidRDefault="00D557D6" w:rsidP="002E1254">
            <w:pPr>
              <w:widowControl/>
              <w:adjustRightInd w:val="0"/>
              <w:snapToGrid w:val="0"/>
              <w:spacing w:line="320" w:lineRule="exact"/>
              <w:jc w:val="center"/>
              <w:rPr>
                <w:color w:val="000000"/>
                <w:kern w:val="0"/>
                <w:sz w:val="24"/>
              </w:rPr>
            </w:pPr>
            <w:r>
              <w:rPr>
                <w:color w:val="000000"/>
                <w:kern w:val="0"/>
                <w:sz w:val="24"/>
              </w:rPr>
              <w:t>*3.16</w:t>
            </w:r>
          </w:p>
        </w:tc>
        <w:tc>
          <w:tcPr>
            <w:tcW w:w="7553" w:type="dxa"/>
            <w:vAlign w:val="center"/>
          </w:tcPr>
          <w:p w:rsidR="00D557D6" w:rsidRDefault="00D557D6" w:rsidP="002E1254">
            <w:pPr>
              <w:widowControl/>
              <w:adjustRightInd w:val="0"/>
              <w:snapToGrid w:val="0"/>
              <w:spacing w:line="320" w:lineRule="exact"/>
              <w:rPr>
                <w:color w:val="000000"/>
                <w:kern w:val="0"/>
                <w:sz w:val="24"/>
              </w:rPr>
            </w:pPr>
            <w:r>
              <w:rPr>
                <w:color w:val="000000"/>
                <w:kern w:val="0"/>
                <w:sz w:val="24"/>
              </w:rPr>
              <w:t>落地产品控制、采取的措施及处置情况，处置记录的材料齐全。</w:t>
            </w:r>
          </w:p>
        </w:tc>
        <w:tc>
          <w:tcPr>
            <w:tcW w:w="1592" w:type="dxa"/>
            <w:vAlign w:val="center"/>
          </w:tcPr>
          <w:p w:rsidR="00D557D6" w:rsidRDefault="00D557D6" w:rsidP="002E1254">
            <w:pPr>
              <w:widowControl/>
              <w:adjustRightInd w:val="0"/>
              <w:snapToGrid w:val="0"/>
              <w:spacing w:line="440" w:lineRule="exact"/>
              <w:rPr>
                <w:color w:val="000000"/>
                <w:kern w:val="0"/>
                <w:sz w:val="24"/>
              </w:rPr>
            </w:pPr>
            <w:r>
              <w:rPr>
                <w:color w:val="000000"/>
                <w:kern w:val="0"/>
                <w:sz w:val="24"/>
              </w:rPr>
              <w:t>□</w:t>
            </w:r>
            <w:r>
              <w:rPr>
                <w:color w:val="000000"/>
                <w:kern w:val="0"/>
                <w:sz w:val="24"/>
              </w:rPr>
              <w:t>是</w:t>
            </w:r>
            <w:r>
              <w:rPr>
                <w:color w:val="000000"/>
                <w:kern w:val="0"/>
                <w:sz w:val="24"/>
              </w:rPr>
              <w:t>□</w:t>
            </w:r>
            <w:r>
              <w:rPr>
                <w:color w:val="000000"/>
                <w:kern w:val="0"/>
                <w:sz w:val="24"/>
              </w:rPr>
              <w:t>否</w:t>
            </w:r>
          </w:p>
        </w:tc>
        <w:tc>
          <w:tcPr>
            <w:tcW w:w="1720" w:type="dxa"/>
            <w:vAlign w:val="center"/>
          </w:tcPr>
          <w:p w:rsidR="00D557D6" w:rsidRDefault="00D557D6" w:rsidP="002E1254">
            <w:pPr>
              <w:widowControl/>
              <w:adjustRightInd w:val="0"/>
              <w:snapToGrid w:val="0"/>
              <w:spacing w:line="440" w:lineRule="exact"/>
              <w:rPr>
                <w:color w:val="000000"/>
                <w:kern w:val="0"/>
                <w:sz w:val="24"/>
              </w:rPr>
            </w:pPr>
          </w:p>
        </w:tc>
      </w:tr>
      <w:tr w:rsidR="00D557D6" w:rsidTr="002E1254">
        <w:trPr>
          <w:cantSplit/>
          <w:trHeight w:val="836"/>
          <w:jc w:val="center"/>
        </w:trPr>
        <w:tc>
          <w:tcPr>
            <w:tcW w:w="2156" w:type="dxa"/>
            <w:vAlign w:val="center"/>
          </w:tcPr>
          <w:p w:rsidR="00D557D6" w:rsidRDefault="00D557D6" w:rsidP="002E1254">
            <w:pPr>
              <w:adjustRightInd w:val="0"/>
              <w:snapToGrid w:val="0"/>
              <w:spacing w:line="320" w:lineRule="exact"/>
              <w:jc w:val="center"/>
              <w:rPr>
                <w:color w:val="000000"/>
                <w:kern w:val="0"/>
                <w:sz w:val="24"/>
              </w:rPr>
            </w:pPr>
          </w:p>
        </w:tc>
        <w:tc>
          <w:tcPr>
            <w:tcW w:w="1197" w:type="dxa"/>
            <w:vAlign w:val="center"/>
          </w:tcPr>
          <w:p w:rsidR="00D557D6" w:rsidRDefault="00D557D6" w:rsidP="002E1254">
            <w:pPr>
              <w:widowControl/>
              <w:adjustRightInd w:val="0"/>
              <w:snapToGrid w:val="0"/>
              <w:spacing w:line="320" w:lineRule="exact"/>
              <w:jc w:val="center"/>
              <w:rPr>
                <w:color w:val="000000"/>
                <w:kern w:val="0"/>
                <w:sz w:val="24"/>
              </w:rPr>
            </w:pPr>
            <w:r>
              <w:rPr>
                <w:color w:val="000000"/>
                <w:kern w:val="0"/>
                <w:sz w:val="24"/>
              </w:rPr>
              <w:t>3.17</w:t>
            </w:r>
          </w:p>
        </w:tc>
        <w:tc>
          <w:tcPr>
            <w:tcW w:w="7553" w:type="dxa"/>
            <w:vAlign w:val="center"/>
          </w:tcPr>
          <w:p w:rsidR="00D557D6" w:rsidRDefault="00D557D6" w:rsidP="002E1254">
            <w:pPr>
              <w:widowControl/>
              <w:adjustRightInd w:val="0"/>
              <w:snapToGrid w:val="0"/>
              <w:spacing w:line="320" w:lineRule="exact"/>
              <w:rPr>
                <w:color w:val="000000"/>
                <w:kern w:val="0"/>
                <w:sz w:val="24"/>
              </w:rPr>
            </w:pPr>
            <w:r>
              <w:rPr>
                <w:color w:val="000000"/>
                <w:kern w:val="0"/>
                <w:sz w:val="24"/>
              </w:rPr>
              <w:t>生产过程中若产生废弃油脂等物质的，需有该废弃物的处置记录。</w:t>
            </w:r>
          </w:p>
        </w:tc>
        <w:tc>
          <w:tcPr>
            <w:tcW w:w="1592" w:type="dxa"/>
            <w:vAlign w:val="center"/>
          </w:tcPr>
          <w:p w:rsidR="00D557D6" w:rsidRDefault="00D557D6" w:rsidP="002E1254">
            <w:pPr>
              <w:widowControl/>
              <w:adjustRightInd w:val="0"/>
              <w:snapToGrid w:val="0"/>
              <w:spacing w:line="440" w:lineRule="exact"/>
              <w:rPr>
                <w:color w:val="000000"/>
                <w:kern w:val="0"/>
                <w:sz w:val="24"/>
              </w:rPr>
            </w:pPr>
            <w:r>
              <w:rPr>
                <w:color w:val="000000"/>
                <w:kern w:val="0"/>
                <w:sz w:val="24"/>
              </w:rPr>
              <w:t>□</w:t>
            </w:r>
            <w:r>
              <w:rPr>
                <w:color w:val="000000"/>
                <w:kern w:val="0"/>
                <w:sz w:val="24"/>
              </w:rPr>
              <w:t>是</w:t>
            </w:r>
            <w:r>
              <w:rPr>
                <w:color w:val="000000"/>
                <w:kern w:val="0"/>
                <w:sz w:val="24"/>
              </w:rPr>
              <w:t>□</w:t>
            </w:r>
            <w:r>
              <w:rPr>
                <w:color w:val="000000"/>
                <w:kern w:val="0"/>
                <w:sz w:val="24"/>
              </w:rPr>
              <w:t>否</w:t>
            </w:r>
          </w:p>
        </w:tc>
        <w:tc>
          <w:tcPr>
            <w:tcW w:w="1720" w:type="dxa"/>
            <w:vAlign w:val="center"/>
          </w:tcPr>
          <w:p w:rsidR="00D557D6" w:rsidRDefault="00D557D6" w:rsidP="002E1254">
            <w:pPr>
              <w:widowControl/>
              <w:adjustRightInd w:val="0"/>
              <w:snapToGrid w:val="0"/>
              <w:spacing w:line="440" w:lineRule="exact"/>
              <w:rPr>
                <w:color w:val="000000"/>
                <w:kern w:val="0"/>
                <w:sz w:val="24"/>
              </w:rPr>
            </w:pPr>
          </w:p>
        </w:tc>
      </w:tr>
      <w:tr w:rsidR="00D557D6" w:rsidTr="002E1254">
        <w:trPr>
          <w:cantSplit/>
          <w:trHeight w:val="1031"/>
          <w:jc w:val="center"/>
        </w:trPr>
        <w:tc>
          <w:tcPr>
            <w:tcW w:w="2156" w:type="dxa"/>
            <w:vMerge w:val="restart"/>
            <w:vAlign w:val="center"/>
          </w:tcPr>
          <w:p w:rsidR="00D557D6" w:rsidRDefault="00D557D6" w:rsidP="002E1254">
            <w:pPr>
              <w:adjustRightInd w:val="0"/>
              <w:snapToGrid w:val="0"/>
              <w:spacing w:line="320" w:lineRule="exact"/>
              <w:rPr>
                <w:color w:val="000000"/>
                <w:kern w:val="0"/>
                <w:sz w:val="24"/>
              </w:rPr>
            </w:pPr>
            <w:r>
              <w:rPr>
                <w:color w:val="000000"/>
                <w:kern w:val="0"/>
                <w:sz w:val="24"/>
              </w:rPr>
              <w:t>4</w:t>
            </w:r>
            <w:r>
              <w:rPr>
                <w:color w:val="000000"/>
                <w:kern w:val="0"/>
                <w:sz w:val="24"/>
              </w:rPr>
              <w:t>．产品检验结果注：采取抽查方式</w:t>
            </w:r>
          </w:p>
        </w:tc>
        <w:tc>
          <w:tcPr>
            <w:tcW w:w="1197" w:type="dxa"/>
            <w:vAlign w:val="center"/>
          </w:tcPr>
          <w:p w:rsidR="00D557D6" w:rsidRDefault="00D557D6" w:rsidP="002E1254">
            <w:pPr>
              <w:widowControl/>
              <w:adjustRightInd w:val="0"/>
              <w:snapToGrid w:val="0"/>
              <w:spacing w:line="320" w:lineRule="exact"/>
              <w:jc w:val="center"/>
              <w:rPr>
                <w:color w:val="000000"/>
                <w:kern w:val="0"/>
                <w:sz w:val="24"/>
              </w:rPr>
            </w:pPr>
            <w:r>
              <w:rPr>
                <w:color w:val="000000"/>
                <w:kern w:val="0"/>
                <w:sz w:val="24"/>
              </w:rPr>
              <w:t>4.1</w:t>
            </w:r>
          </w:p>
        </w:tc>
        <w:tc>
          <w:tcPr>
            <w:tcW w:w="7553" w:type="dxa"/>
            <w:vAlign w:val="center"/>
          </w:tcPr>
          <w:p w:rsidR="00D557D6" w:rsidRDefault="00D557D6" w:rsidP="002E1254">
            <w:pPr>
              <w:widowControl/>
              <w:adjustRightInd w:val="0"/>
              <w:snapToGrid w:val="0"/>
              <w:spacing w:line="320" w:lineRule="exact"/>
              <w:rPr>
                <w:color w:val="000000"/>
                <w:kern w:val="0"/>
                <w:sz w:val="24"/>
              </w:rPr>
            </w:pPr>
            <w:r>
              <w:rPr>
                <w:color w:val="000000"/>
                <w:kern w:val="0"/>
                <w:sz w:val="24"/>
              </w:rPr>
              <w:t>有检验管理制度文件，对原料、半成品、成品检验规定详细完备，有可操作性。</w:t>
            </w:r>
          </w:p>
        </w:tc>
        <w:tc>
          <w:tcPr>
            <w:tcW w:w="1592" w:type="dxa"/>
            <w:vAlign w:val="center"/>
          </w:tcPr>
          <w:p w:rsidR="00D557D6" w:rsidRDefault="00D557D6" w:rsidP="002E1254">
            <w:pPr>
              <w:widowControl/>
              <w:adjustRightInd w:val="0"/>
              <w:snapToGrid w:val="0"/>
              <w:spacing w:line="480" w:lineRule="exact"/>
              <w:rPr>
                <w:color w:val="000000"/>
                <w:kern w:val="0"/>
                <w:sz w:val="24"/>
              </w:rPr>
            </w:pPr>
            <w:r>
              <w:rPr>
                <w:color w:val="000000"/>
                <w:kern w:val="0"/>
                <w:sz w:val="24"/>
              </w:rPr>
              <w:t>□</w:t>
            </w:r>
            <w:r>
              <w:rPr>
                <w:color w:val="000000"/>
                <w:kern w:val="0"/>
                <w:sz w:val="24"/>
              </w:rPr>
              <w:t>是</w:t>
            </w:r>
            <w:r>
              <w:rPr>
                <w:color w:val="000000"/>
                <w:kern w:val="0"/>
                <w:sz w:val="24"/>
              </w:rPr>
              <w:t>□</w:t>
            </w:r>
            <w:r>
              <w:rPr>
                <w:color w:val="000000"/>
                <w:kern w:val="0"/>
                <w:sz w:val="24"/>
              </w:rPr>
              <w:t>否</w:t>
            </w:r>
          </w:p>
        </w:tc>
        <w:tc>
          <w:tcPr>
            <w:tcW w:w="1720" w:type="dxa"/>
            <w:vAlign w:val="center"/>
          </w:tcPr>
          <w:p w:rsidR="00D557D6" w:rsidRDefault="00D557D6" w:rsidP="002E1254">
            <w:pPr>
              <w:widowControl/>
              <w:adjustRightInd w:val="0"/>
              <w:snapToGrid w:val="0"/>
              <w:spacing w:line="480" w:lineRule="exact"/>
              <w:rPr>
                <w:color w:val="000000"/>
                <w:kern w:val="0"/>
                <w:sz w:val="24"/>
              </w:rPr>
            </w:pPr>
          </w:p>
        </w:tc>
      </w:tr>
      <w:tr w:rsidR="00D557D6" w:rsidTr="002E1254">
        <w:trPr>
          <w:cantSplit/>
          <w:trHeight w:val="1031"/>
          <w:jc w:val="center"/>
        </w:trPr>
        <w:tc>
          <w:tcPr>
            <w:tcW w:w="2156" w:type="dxa"/>
            <w:vMerge/>
            <w:vAlign w:val="center"/>
          </w:tcPr>
          <w:p w:rsidR="00D557D6" w:rsidRDefault="00D557D6" w:rsidP="002E1254">
            <w:pPr>
              <w:adjustRightInd w:val="0"/>
              <w:snapToGrid w:val="0"/>
              <w:spacing w:line="320" w:lineRule="exact"/>
              <w:rPr>
                <w:color w:val="000000"/>
                <w:kern w:val="0"/>
                <w:sz w:val="24"/>
              </w:rPr>
            </w:pPr>
          </w:p>
        </w:tc>
        <w:tc>
          <w:tcPr>
            <w:tcW w:w="1197" w:type="dxa"/>
            <w:vAlign w:val="center"/>
          </w:tcPr>
          <w:p w:rsidR="00D557D6" w:rsidRDefault="00D557D6" w:rsidP="002E1254">
            <w:pPr>
              <w:widowControl/>
              <w:adjustRightInd w:val="0"/>
              <w:snapToGrid w:val="0"/>
              <w:spacing w:line="320" w:lineRule="exact"/>
              <w:jc w:val="center"/>
              <w:rPr>
                <w:color w:val="000000"/>
                <w:kern w:val="0"/>
                <w:sz w:val="24"/>
              </w:rPr>
            </w:pPr>
            <w:r>
              <w:rPr>
                <w:color w:val="000000"/>
                <w:kern w:val="0"/>
                <w:sz w:val="24"/>
              </w:rPr>
              <w:t>4.2</w:t>
            </w:r>
          </w:p>
        </w:tc>
        <w:tc>
          <w:tcPr>
            <w:tcW w:w="7553" w:type="dxa"/>
            <w:vAlign w:val="center"/>
          </w:tcPr>
          <w:p w:rsidR="00D557D6" w:rsidRDefault="00D557D6" w:rsidP="002E1254">
            <w:pPr>
              <w:widowControl/>
              <w:adjustRightInd w:val="0"/>
              <w:snapToGrid w:val="0"/>
              <w:spacing w:line="320" w:lineRule="exact"/>
              <w:rPr>
                <w:color w:val="000000"/>
                <w:kern w:val="0"/>
                <w:sz w:val="24"/>
              </w:rPr>
            </w:pPr>
            <w:r>
              <w:rPr>
                <w:color w:val="000000"/>
                <w:kern w:val="0"/>
                <w:sz w:val="24"/>
              </w:rPr>
              <w:t>企业自检的，应具备与所检项目适应的检验室和检验能力，有检验相关设备及化学试剂，检验仪器设备按期检定。化学试剂及其配置试剂均在有效期内，有购进、使用、配置记录，与生产、销售记录保持物料平衡。</w:t>
            </w:r>
          </w:p>
        </w:tc>
        <w:tc>
          <w:tcPr>
            <w:tcW w:w="1592" w:type="dxa"/>
            <w:vAlign w:val="center"/>
          </w:tcPr>
          <w:p w:rsidR="00D557D6" w:rsidRDefault="00D557D6" w:rsidP="002E1254">
            <w:pPr>
              <w:widowControl/>
              <w:adjustRightInd w:val="0"/>
              <w:snapToGrid w:val="0"/>
              <w:spacing w:line="480" w:lineRule="exact"/>
              <w:rPr>
                <w:color w:val="000000"/>
                <w:kern w:val="0"/>
                <w:sz w:val="24"/>
              </w:rPr>
            </w:pPr>
            <w:r>
              <w:rPr>
                <w:color w:val="000000"/>
                <w:kern w:val="0"/>
                <w:sz w:val="24"/>
              </w:rPr>
              <w:t>□</w:t>
            </w:r>
            <w:r>
              <w:rPr>
                <w:color w:val="000000"/>
                <w:kern w:val="0"/>
                <w:sz w:val="24"/>
              </w:rPr>
              <w:t>是</w:t>
            </w:r>
            <w:r>
              <w:rPr>
                <w:color w:val="000000"/>
                <w:kern w:val="0"/>
                <w:sz w:val="24"/>
              </w:rPr>
              <w:t>☑</w:t>
            </w:r>
            <w:r>
              <w:rPr>
                <w:color w:val="000000"/>
                <w:kern w:val="0"/>
                <w:sz w:val="24"/>
              </w:rPr>
              <w:t>否</w:t>
            </w:r>
          </w:p>
        </w:tc>
        <w:tc>
          <w:tcPr>
            <w:tcW w:w="1720" w:type="dxa"/>
            <w:vAlign w:val="center"/>
          </w:tcPr>
          <w:p w:rsidR="00D557D6" w:rsidRDefault="00D557D6" w:rsidP="002E1254">
            <w:pPr>
              <w:widowControl/>
              <w:adjustRightInd w:val="0"/>
              <w:snapToGrid w:val="0"/>
              <w:spacing w:line="480" w:lineRule="exact"/>
              <w:rPr>
                <w:color w:val="000000"/>
                <w:kern w:val="0"/>
                <w:sz w:val="24"/>
              </w:rPr>
            </w:pPr>
          </w:p>
        </w:tc>
      </w:tr>
      <w:tr w:rsidR="00D557D6" w:rsidTr="002E1254">
        <w:trPr>
          <w:cantSplit/>
          <w:trHeight w:val="225"/>
          <w:jc w:val="center"/>
        </w:trPr>
        <w:tc>
          <w:tcPr>
            <w:tcW w:w="2156" w:type="dxa"/>
            <w:vMerge/>
            <w:vAlign w:val="center"/>
          </w:tcPr>
          <w:p w:rsidR="00D557D6" w:rsidRDefault="00D557D6" w:rsidP="002E1254">
            <w:pPr>
              <w:widowControl/>
              <w:adjustRightInd w:val="0"/>
              <w:snapToGrid w:val="0"/>
              <w:spacing w:line="320" w:lineRule="exact"/>
              <w:jc w:val="center"/>
              <w:rPr>
                <w:color w:val="000000"/>
                <w:kern w:val="0"/>
                <w:sz w:val="24"/>
              </w:rPr>
            </w:pPr>
          </w:p>
        </w:tc>
        <w:tc>
          <w:tcPr>
            <w:tcW w:w="1197" w:type="dxa"/>
            <w:vAlign w:val="center"/>
          </w:tcPr>
          <w:p w:rsidR="00D557D6" w:rsidRDefault="00D557D6" w:rsidP="002E1254">
            <w:pPr>
              <w:widowControl/>
              <w:adjustRightInd w:val="0"/>
              <w:snapToGrid w:val="0"/>
              <w:spacing w:line="320" w:lineRule="exact"/>
              <w:jc w:val="center"/>
              <w:rPr>
                <w:color w:val="000000"/>
                <w:kern w:val="0"/>
                <w:sz w:val="24"/>
              </w:rPr>
            </w:pPr>
            <w:r>
              <w:rPr>
                <w:color w:val="000000"/>
                <w:kern w:val="0"/>
                <w:sz w:val="24"/>
              </w:rPr>
              <w:t>4.3</w:t>
            </w:r>
          </w:p>
        </w:tc>
        <w:tc>
          <w:tcPr>
            <w:tcW w:w="7553" w:type="dxa"/>
            <w:vAlign w:val="center"/>
          </w:tcPr>
          <w:p w:rsidR="00D557D6" w:rsidRDefault="00D557D6" w:rsidP="002E1254">
            <w:pPr>
              <w:widowControl/>
              <w:adjustRightInd w:val="0"/>
              <w:snapToGrid w:val="0"/>
              <w:spacing w:line="480" w:lineRule="exact"/>
              <w:rPr>
                <w:color w:val="000000"/>
                <w:kern w:val="0"/>
                <w:sz w:val="24"/>
              </w:rPr>
            </w:pPr>
            <w:r>
              <w:rPr>
                <w:color w:val="000000"/>
                <w:kern w:val="0"/>
                <w:sz w:val="24"/>
              </w:rPr>
              <w:t>不能自检的，应当委托有资质的检验机构进行检验。并签订有效的批批检验出厂检验协议，并留存批批检验报告，与生产记录相对应。有型式检验要求的，按规定进行型式检验，并留存检验报告。</w:t>
            </w:r>
          </w:p>
        </w:tc>
        <w:tc>
          <w:tcPr>
            <w:tcW w:w="1592" w:type="dxa"/>
            <w:vAlign w:val="center"/>
          </w:tcPr>
          <w:p w:rsidR="00D557D6" w:rsidRDefault="00D557D6" w:rsidP="002E1254">
            <w:pPr>
              <w:widowControl/>
              <w:adjustRightInd w:val="0"/>
              <w:snapToGrid w:val="0"/>
              <w:spacing w:line="480" w:lineRule="exact"/>
              <w:rPr>
                <w:color w:val="000000"/>
                <w:kern w:val="0"/>
                <w:sz w:val="24"/>
              </w:rPr>
            </w:pPr>
            <w:r>
              <w:rPr>
                <w:color w:val="000000"/>
                <w:kern w:val="0"/>
                <w:sz w:val="24"/>
              </w:rPr>
              <w:t>□</w:t>
            </w:r>
            <w:r>
              <w:rPr>
                <w:color w:val="000000"/>
                <w:kern w:val="0"/>
                <w:sz w:val="24"/>
              </w:rPr>
              <w:t>是</w:t>
            </w:r>
            <w:r>
              <w:rPr>
                <w:color w:val="000000"/>
                <w:kern w:val="0"/>
                <w:sz w:val="24"/>
              </w:rPr>
              <w:t>□</w:t>
            </w:r>
            <w:r>
              <w:rPr>
                <w:color w:val="000000"/>
                <w:kern w:val="0"/>
                <w:sz w:val="24"/>
              </w:rPr>
              <w:t>否</w:t>
            </w:r>
          </w:p>
        </w:tc>
        <w:tc>
          <w:tcPr>
            <w:tcW w:w="1720" w:type="dxa"/>
            <w:vAlign w:val="center"/>
          </w:tcPr>
          <w:p w:rsidR="00D557D6" w:rsidRDefault="00D557D6" w:rsidP="002E1254">
            <w:pPr>
              <w:widowControl/>
              <w:adjustRightInd w:val="0"/>
              <w:snapToGrid w:val="0"/>
              <w:spacing w:line="480" w:lineRule="exact"/>
              <w:rPr>
                <w:color w:val="000000"/>
                <w:kern w:val="0"/>
                <w:sz w:val="24"/>
              </w:rPr>
            </w:pPr>
          </w:p>
        </w:tc>
      </w:tr>
      <w:tr w:rsidR="00D557D6" w:rsidTr="002E1254">
        <w:trPr>
          <w:cantSplit/>
          <w:trHeight w:val="921"/>
          <w:jc w:val="center"/>
        </w:trPr>
        <w:tc>
          <w:tcPr>
            <w:tcW w:w="2156" w:type="dxa"/>
            <w:vMerge/>
            <w:vAlign w:val="center"/>
          </w:tcPr>
          <w:p w:rsidR="00D557D6" w:rsidRDefault="00D557D6" w:rsidP="002E1254">
            <w:pPr>
              <w:adjustRightInd w:val="0"/>
              <w:snapToGrid w:val="0"/>
              <w:spacing w:line="320" w:lineRule="exact"/>
              <w:jc w:val="center"/>
              <w:rPr>
                <w:color w:val="000000"/>
                <w:kern w:val="0"/>
                <w:sz w:val="24"/>
              </w:rPr>
            </w:pPr>
          </w:p>
        </w:tc>
        <w:tc>
          <w:tcPr>
            <w:tcW w:w="1197" w:type="dxa"/>
            <w:vAlign w:val="center"/>
          </w:tcPr>
          <w:p w:rsidR="00D557D6" w:rsidRDefault="00D557D6" w:rsidP="002E1254">
            <w:pPr>
              <w:widowControl/>
              <w:adjustRightInd w:val="0"/>
              <w:snapToGrid w:val="0"/>
              <w:spacing w:line="320" w:lineRule="exact"/>
              <w:jc w:val="center"/>
              <w:rPr>
                <w:color w:val="000000"/>
                <w:kern w:val="0"/>
                <w:sz w:val="24"/>
              </w:rPr>
            </w:pPr>
            <w:r>
              <w:rPr>
                <w:color w:val="000000"/>
                <w:kern w:val="0"/>
                <w:sz w:val="24"/>
              </w:rPr>
              <w:t>*4.4</w:t>
            </w:r>
          </w:p>
        </w:tc>
        <w:tc>
          <w:tcPr>
            <w:tcW w:w="7553" w:type="dxa"/>
            <w:vAlign w:val="center"/>
          </w:tcPr>
          <w:p w:rsidR="00D557D6" w:rsidRDefault="00D557D6" w:rsidP="002E1254">
            <w:pPr>
              <w:widowControl/>
              <w:adjustRightInd w:val="0"/>
              <w:snapToGrid w:val="0"/>
              <w:spacing w:line="320" w:lineRule="exact"/>
              <w:rPr>
                <w:color w:val="000000"/>
                <w:kern w:val="0"/>
                <w:sz w:val="24"/>
              </w:rPr>
            </w:pPr>
            <w:r>
              <w:rPr>
                <w:color w:val="000000"/>
                <w:kern w:val="0"/>
                <w:sz w:val="24"/>
              </w:rPr>
              <w:t>有与生产产品相适应的食品安全标准文本，按照食品安全标准规定进行检验。企业检验人员在岗、履责情况，检验人员对自检项目操作熟练。</w:t>
            </w:r>
          </w:p>
        </w:tc>
        <w:tc>
          <w:tcPr>
            <w:tcW w:w="1592" w:type="dxa"/>
            <w:vAlign w:val="center"/>
          </w:tcPr>
          <w:p w:rsidR="00D557D6" w:rsidRDefault="00D557D6" w:rsidP="002E1254">
            <w:pPr>
              <w:widowControl/>
              <w:adjustRightInd w:val="0"/>
              <w:snapToGrid w:val="0"/>
              <w:spacing w:line="480" w:lineRule="exact"/>
              <w:rPr>
                <w:color w:val="000000"/>
                <w:kern w:val="0"/>
                <w:sz w:val="24"/>
              </w:rPr>
            </w:pPr>
            <w:r>
              <w:rPr>
                <w:color w:val="000000"/>
                <w:kern w:val="0"/>
                <w:sz w:val="24"/>
              </w:rPr>
              <w:t>□</w:t>
            </w:r>
            <w:r>
              <w:rPr>
                <w:color w:val="000000"/>
                <w:kern w:val="0"/>
                <w:sz w:val="24"/>
              </w:rPr>
              <w:t>是</w:t>
            </w:r>
            <w:r>
              <w:rPr>
                <w:color w:val="000000"/>
                <w:kern w:val="0"/>
                <w:sz w:val="24"/>
              </w:rPr>
              <w:t>□</w:t>
            </w:r>
            <w:r>
              <w:rPr>
                <w:color w:val="000000"/>
                <w:kern w:val="0"/>
                <w:sz w:val="24"/>
              </w:rPr>
              <w:t>否</w:t>
            </w:r>
          </w:p>
        </w:tc>
        <w:tc>
          <w:tcPr>
            <w:tcW w:w="1720" w:type="dxa"/>
            <w:vAlign w:val="center"/>
          </w:tcPr>
          <w:p w:rsidR="00D557D6" w:rsidRDefault="00D557D6" w:rsidP="002E1254">
            <w:pPr>
              <w:widowControl/>
              <w:adjustRightInd w:val="0"/>
              <w:snapToGrid w:val="0"/>
              <w:spacing w:line="480" w:lineRule="exact"/>
              <w:rPr>
                <w:color w:val="000000"/>
                <w:kern w:val="0"/>
                <w:sz w:val="24"/>
              </w:rPr>
            </w:pPr>
          </w:p>
        </w:tc>
      </w:tr>
      <w:tr w:rsidR="00D557D6" w:rsidTr="002E1254">
        <w:trPr>
          <w:cantSplit/>
          <w:trHeight w:val="697"/>
          <w:jc w:val="center"/>
        </w:trPr>
        <w:tc>
          <w:tcPr>
            <w:tcW w:w="2156" w:type="dxa"/>
            <w:vMerge/>
            <w:vAlign w:val="center"/>
          </w:tcPr>
          <w:p w:rsidR="00D557D6" w:rsidRDefault="00D557D6" w:rsidP="002E1254">
            <w:pPr>
              <w:adjustRightInd w:val="0"/>
              <w:snapToGrid w:val="0"/>
              <w:spacing w:line="320" w:lineRule="exact"/>
              <w:jc w:val="center"/>
              <w:rPr>
                <w:color w:val="000000"/>
                <w:kern w:val="0"/>
                <w:sz w:val="24"/>
              </w:rPr>
            </w:pPr>
          </w:p>
        </w:tc>
        <w:tc>
          <w:tcPr>
            <w:tcW w:w="1197" w:type="dxa"/>
            <w:vAlign w:val="center"/>
          </w:tcPr>
          <w:p w:rsidR="00D557D6" w:rsidRDefault="00D557D6" w:rsidP="002E1254">
            <w:pPr>
              <w:widowControl/>
              <w:adjustRightInd w:val="0"/>
              <w:snapToGrid w:val="0"/>
              <w:spacing w:line="320" w:lineRule="exact"/>
              <w:jc w:val="center"/>
              <w:rPr>
                <w:color w:val="000000"/>
                <w:kern w:val="0"/>
                <w:sz w:val="24"/>
              </w:rPr>
            </w:pPr>
            <w:r>
              <w:rPr>
                <w:color w:val="000000"/>
                <w:kern w:val="0"/>
                <w:sz w:val="24"/>
              </w:rPr>
              <w:t>*4.5</w:t>
            </w:r>
          </w:p>
        </w:tc>
        <w:tc>
          <w:tcPr>
            <w:tcW w:w="7553" w:type="dxa"/>
            <w:vAlign w:val="center"/>
          </w:tcPr>
          <w:p w:rsidR="00D557D6" w:rsidRDefault="00D557D6" w:rsidP="002E1254">
            <w:pPr>
              <w:widowControl/>
              <w:adjustRightInd w:val="0"/>
              <w:snapToGrid w:val="0"/>
              <w:spacing w:line="320" w:lineRule="exact"/>
              <w:rPr>
                <w:color w:val="000000"/>
                <w:kern w:val="0"/>
                <w:sz w:val="24"/>
              </w:rPr>
            </w:pPr>
            <w:r>
              <w:rPr>
                <w:color w:val="000000"/>
                <w:kern w:val="0"/>
                <w:sz w:val="24"/>
              </w:rPr>
              <w:t>建立和保存批次原始检验数据和检验报告记录，检验记录真实、完整，与生产、销售记录保持物料平衡。</w:t>
            </w:r>
          </w:p>
        </w:tc>
        <w:tc>
          <w:tcPr>
            <w:tcW w:w="1592" w:type="dxa"/>
          </w:tcPr>
          <w:p w:rsidR="00D557D6" w:rsidRDefault="00D557D6" w:rsidP="002E1254">
            <w:pPr>
              <w:widowControl/>
              <w:adjustRightInd w:val="0"/>
              <w:snapToGrid w:val="0"/>
              <w:spacing w:line="480" w:lineRule="exact"/>
              <w:rPr>
                <w:color w:val="000000"/>
                <w:kern w:val="0"/>
                <w:sz w:val="24"/>
              </w:rPr>
            </w:pPr>
            <w:r>
              <w:rPr>
                <w:color w:val="000000"/>
                <w:kern w:val="0"/>
                <w:sz w:val="24"/>
              </w:rPr>
              <w:t>□</w:t>
            </w:r>
            <w:r>
              <w:rPr>
                <w:color w:val="000000"/>
                <w:kern w:val="0"/>
                <w:sz w:val="24"/>
              </w:rPr>
              <w:t>是</w:t>
            </w:r>
            <w:r>
              <w:rPr>
                <w:color w:val="000000"/>
                <w:kern w:val="0"/>
                <w:sz w:val="24"/>
              </w:rPr>
              <w:t>□</w:t>
            </w:r>
            <w:r>
              <w:rPr>
                <w:color w:val="000000"/>
                <w:kern w:val="0"/>
                <w:sz w:val="24"/>
              </w:rPr>
              <w:t>否</w:t>
            </w:r>
          </w:p>
        </w:tc>
        <w:tc>
          <w:tcPr>
            <w:tcW w:w="1720" w:type="dxa"/>
          </w:tcPr>
          <w:p w:rsidR="00D557D6" w:rsidRDefault="00D557D6" w:rsidP="002E1254">
            <w:pPr>
              <w:widowControl/>
              <w:adjustRightInd w:val="0"/>
              <w:snapToGrid w:val="0"/>
              <w:spacing w:line="480" w:lineRule="exact"/>
              <w:rPr>
                <w:color w:val="000000"/>
                <w:kern w:val="0"/>
                <w:sz w:val="24"/>
              </w:rPr>
            </w:pPr>
          </w:p>
        </w:tc>
      </w:tr>
      <w:tr w:rsidR="00D557D6" w:rsidTr="002E1254">
        <w:trPr>
          <w:cantSplit/>
          <w:jc w:val="center"/>
        </w:trPr>
        <w:tc>
          <w:tcPr>
            <w:tcW w:w="2156" w:type="dxa"/>
            <w:vMerge/>
            <w:vAlign w:val="center"/>
          </w:tcPr>
          <w:p w:rsidR="00D557D6" w:rsidRDefault="00D557D6" w:rsidP="002E1254">
            <w:pPr>
              <w:adjustRightInd w:val="0"/>
              <w:snapToGrid w:val="0"/>
              <w:spacing w:line="320" w:lineRule="exact"/>
              <w:jc w:val="center"/>
              <w:rPr>
                <w:color w:val="000000"/>
                <w:kern w:val="0"/>
                <w:sz w:val="24"/>
              </w:rPr>
            </w:pPr>
          </w:p>
        </w:tc>
        <w:tc>
          <w:tcPr>
            <w:tcW w:w="1197" w:type="dxa"/>
            <w:vAlign w:val="center"/>
          </w:tcPr>
          <w:p w:rsidR="00D557D6" w:rsidRDefault="00D557D6" w:rsidP="002E1254">
            <w:pPr>
              <w:widowControl/>
              <w:adjustRightInd w:val="0"/>
              <w:snapToGrid w:val="0"/>
              <w:spacing w:line="320" w:lineRule="exact"/>
              <w:jc w:val="center"/>
              <w:rPr>
                <w:color w:val="000000"/>
                <w:kern w:val="0"/>
                <w:sz w:val="24"/>
              </w:rPr>
            </w:pPr>
            <w:r>
              <w:rPr>
                <w:color w:val="000000"/>
                <w:kern w:val="0"/>
                <w:sz w:val="24"/>
              </w:rPr>
              <w:t>4.6</w:t>
            </w:r>
          </w:p>
        </w:tc>
        <w:tc>
          <w:tcPr>
            <w:tcW w:w="7553" w:type="dxa"/>
            <w:vAlign w:val="center"/>
          </w:tcPr>
          <w:p w:rsidR="00D557D6" w:rsidRDefault="00D557D6" w:rsidP="002E1254">
            <w:pPr>
              <w:widowControl/>
              <w:adjustRightInd w:val="0"/>
              <w:snapToGrid w:val="0"/>
              <w:spacing w:line="320" w:lineRule="exact"/>
              <w:rPr>
                <w:color w:val="000000"/>
                <w:kern w:val="0"/>
                <w:sz w:val="24"/>
              </w:rPr>
            </w:pPr>
            <w:r>
              <w:rPr>
                <w:color w:val="000000"/>
                <w:kern w:val="0"/>
                <w:sz w:val="24"/>
              </w:rPr>
              <w:t>按规定时限保存检验留存样品并记录留样情况。留存的样品及记录保存期限不得少于产品保质期满后六个月；没有明确保质期的，保存期限不得少于二年。</w:t>
            </w:r>
          </w:p>
        </w:tc>
        <w:tc>
          <w:tcPr>
            <w:tcW w:w="1592" w:type="dxa"/>
            <w:vAlign w:val="center"/>
          </w:tcPr>
          <w:p w:rsidR="00D557D6" w:rsidRDefault="00D557D6" w:rsidP="002E1254">
            <w:pPr>
              <w:widowControl/>
              <w:adjustRightInd w:val="0"/>
              <w:snapToGrid w:val="0"/>
              <w:spacing w:line="480" w:lineRule="exact"/>
              <w:rPr>
                <w:color w:val="000000"/>
                <w:kern w:val="0"/>
                <w:sz w:val="24"/>
              </w:rPr>
            </w:pPr>
            <w:r>
              <w:rPr>
                <w:color w:val="000000"/>
                <w:kern w:val="0"/>
                <w:sz w:val="24"/>
              </w:rPr>
              <w:t>□</w:t>
            </w:r>
            <w:r>
              <w:rPr>
                <w:color w:val="000000"/>
                <w:kern w:val="0"/>
                <w:sz w:val="24"/>
              </w:rPr>
              <w:t>是</w:t>
            </w:r>
            <w:r>
              <w:rPr>
                <w:color w:val="000000"/>
                <w:kern w:val="0"/>
                <w:sz w:val="24"/>
              </w:rPr>
              <w:t>□</w:t>
            </w:r>
            <w:r>
              <w:rPr>
                <w:color w:val="000000"/>
                <w:kern w:val="0"/>
                <w:sz w:val="24"/>
              </w:rPr>
              <w:t>否</w:t>
            </w:r>
          </w:p>
        </w:tc>
        <w:tc>
          <w:tcPr>
            <w:tcW w:w="1720" w:type="dxa"/>
            <w:vAlign w:val="center"/>
          </w:tcPr>
          <w:p w:rsidR="00D557D6" w:rsidRDefault="00D557D6" w:rsidP="002E1254">
            <w:pPr>
              <w:widowControl/>
              <w:adjustRightInd w:val="0"/>
              <w:snapToGrid w:val="0"/>
              <w:spacing w:line="480" w:lineRule="exact"/>
              <w:rPr>
                <w:color w:val="000000"/>
                <w:kern w:val="0"/>
                <w:sz w:val="24"/>
              </w:rPr>
            </w:pPr>
          </w:p>
        </w:tc>
      </w:tr>
      <w:tr w:rsidR="00D557D6" w:rsidTr="002E1254">
        <w:trPr>
          <w:cantSplit/>
          <w:jc w:val="center"/>
        </w:trPr>
        <w:tc>
          <w:tcPr>
            <w:tcW w:w="2156" w:type="dxa"/>
            <w:vMerge w:val="restart"/>
            <w:vAlign w:val="center"/>
          </w:tcPr>
          <w:p w:rsidR="00D557D6" w:rsidRDefault="00D557D6" w:rsidP="002E1254">
            <w:pPr>
              <w:widowControl/>
              <w:adjustRightInd w:val="0"/>
              <w:snapToGrid w:val="0"/>
              <w:spacing w:line="320" w:lineRule="exact"/>
              <w:rPr>
                <w:color w:val="000000"/>
                <w:kern w:val="0"/>
                <w:sz w:val="24"/>
              </w:rPr>
            </w:pPr>
            <w:r>
              <w:rPr>
                <w:color w:val="000000"/>
                <w:kern w:val="0"/>
                <w:sz w:val="24"/>
              </w:rPr>
              <w:t>5</w:t>
            </w:r>
            <w:r>
              <w:rPr>
                <w:color w:val="000000"/>
                <w:kern w:val="0"/>
                <w:sz w:val="24"/>
              </w:rPr>
              <w:t>．贮存及交付控制</w:t>
            </w:r>
          </w:p>
          <w:p w:rsidR="00D557D6" w:rsidRDefault="00D557D6" w:rsidP="002E1254">
            <w:pPr>
              <w:widowControl/>
              <w:adjustRightInd w:val="0"/>
              <w:snapToGrid w:val="0"/>
              <w:spacing w:line="320" w:lineRule="exact"/>
              <w:rPr>
                <w:color w:val="000000"/>
                <w:kern w:val="0"/>
                <w:sz w:val="24"/>
              </w:rPr>
            </w:pPr>
            <w:r>
              <w:rPr>
                <w:color w:val="000000"/>
                <w:kern w:val="0"/>
                <w:sz w:val="24"/>
              </w:rPr>
              <w:t>注：采取抽查方式，有冷链要求的产品必须检查冷链情况。</w:t>
            </w:r>
          </w:p>
          <w:p w:rsidR="00D557D6" w:rsidRDefault="00D557D6" w:rsidP="002E1254">
            <w:pPr>
              <w:adjustRightInd w:val="0"/>
              <w:snapToGrid w:val="0"/>
              <w:spacing w:line="320" w:lineRule="exact"/>
              <w:rPr>
                <w:color w:val="000000"/>
                <w:kern w:val="0"/>
                <w:sz w:val="24"/>
              </w:rPr>
            </w:pPr>
          </w:p>
        </w:tc>
        <w:tc>
          <w:tcPr>
            <w:tcW w:w="1197" w:type="dxa"/>
            <w:vAlign w:val="center"/>
          </w:tcPr>
          <w:p w:rsidR="00D557D6" w:rsidRDefault="00D557D6" w:rsidP="002E1254">
            <w:pPr>
              <w:widowControl/>
              <w:adjustRightInd w:val="0"/>
              <w:snapToGrid w:val="0"/>
              <w:spacing w:line="320" w:lineRule="exact"/>
              <w:jc w:val="center"/>
              <w:rPr>
                <w:color w:val="000000"/>
                <w:kern w:val="0"/>
                <w:sz w:val="24"/>
              </w:rPr>
            </w:pPr>
            <w:r>
              <w:rPr>
                <w:color w:val="000000"/>
                <w:kern w:val="0"/>
                <w:sz w:val="24"/>
              </w:rPr>
              <w:t>*5.1</w:t>
            </w:r>
          </w:p>
        </w:tc>
        <w:tc>
          <w:tcPr>
            <w:tcW w:w="7553" w:type="dxa"/>
            <w:vAlign w:val="center"/>
          </w:tcPr>
          <w:p w:rsidR="00D557D6" w:rsidRDefault="00D557D6" w:rsidP="002E1254">
            <w:pPr>
              <w:widowControl/>
              <w:adjustRightInd w:val="0"/>
              <w:snapToGrid w:val="0"/>
              <w:spacing w:line="320" w:lineRule="exact"/>
              <w:rPr>
                <w:color w:val="000000"/>
                <w:kern w:val="0"/>
                <w:sz w:val="24"/>
              </w:rPr>
            </w:pPr>
            <w:r>
              <w:rPr>
                <w:color w:val="000000"/>
                <w:kern w:val="0"/>
                <w:sz w:val="24"/>
              </w:rPr>
              <w:t>原辅料的贮存有专人管理，贮存条件符合要求。</w:t>
            </w:r>
          </w:p>
        </w:tc>
        <w:tc>
          <w:tcPr>
            <w:tcW w:w="1592" w:type="dxa"/>
            <w:vAlign w:val="center"/>
          </w:tcPr>
          <w:p w:rsidR="00D557D6" w:rsidRDefault="00D557D6" w:rsidP="002E1254">
            <w:pPr>
              <w:widowControl/>
              <w:adjustRightInd w:val="0"/>
              <w:snapToGrid w:val="0"/>
              <w:spacing w:line="480" w:lineRule="exact"/>
              <w:rPr>
                <w:color w:val="000000"/>
                <w:kern w:val="0"/>
                <w:sz w:val="24"/>
              </w:rPr>
            </w:pPr>
            <w:r>
              <w:rPr>
                <w:color w:val="000000"/>
                <w:kern w:val="0"/>
                <w:sz w:val="24"/>
              </w:rPr>
              <w:t>□</w:t>
            </w:r>
            <w:r>
              <w:rPr>
                <w:color w:val="000000"/>
                <w:kern w:val="0"/>
                <w:sz w:val="24"/>
              </w:rPr>
              <w:t>是</w:t>
            </w:r>
            <w:r>
              <w:rPr>
                <w:color w:val="000000"/>
                <w:kern w:val="0"/>
                <w:sz w:val="24"/>
              </w:rPr>
              <w:t>□</w:t>
            </w:r>
            <w:r>
              <w:rPr>
                <w:color w:val="000000"/>
                <w:kern w:val="0"/>
                <w:sz w:val="24"/>
              </w:rPr>
              <w:t>否</w:t>
            </w:r>
          </w:p>
        </w:tc>
        <w:tc>
          <w:tcPr>
            <w:tcW w:w="1720" w:type="dxa"/>
            <w:vAlign w:val="center"/>
          </w:tcPr>
          <w:p w:rsidR="00D557D6" w:rsidRDefault="00D557D6" w:rsidP="002E1254">
            <w:pPr>
              <w:widowControl/>
              <w:adjustRightInd w:val="0"/>
              <w:snapToGrid w:val="0"/>
              <w:spacing w:line="480" w:lineRule="exact"/>
              <w:rPr>
                <w:color w:val="000000"/>
                <w:kern w:val="0"/>
                <w:sz w:val="24"/>
              </w:rPr>
            </w:pPr>
          </w:p>
        </w:tc>
      </w:tr>
      <w:tr w:rsidR="00D557D6" w:rsidTr="002E1254">
        <w:trPr>
          <w:cantSplit/>
          <w:trHeight w:val="465"/>
          <w:jc w:val="center"/>
        </w:trPr>
        <w:tc>
          <w:tcPr>
            <w:tcW w:w="2156" w:type="dxa"/>
            <w:vMerge/>
            <w:vAlign w:val="center"/>
          </w:tcPr>
          <w:p w:rsidR="00D557D6" w:rsidRDefault="00D557D6" w:rsidP="002E1254">
            <w:pPr>
              <w:widowControl/>
              <w:adjustRightInd w:val="0"/>
              <w:snapToGrid w:val="0"/>
              <w:spacing w:line="320" w:lineRule="exact"/>
              <w:rPr>
                <w:color w:val="000000"/>
                <w:kern w:val="0"/>
                <w:sz w:val="24"/>
              </w:rPr>
            </w:pPr>
          </w:p>
        </w:tc>
        <w:tc>
          <w:tcPr>
            <w:tcW w:w="1197" w:type="dxa"/>
            <w:vAlign w:val="center"/>
          </w:tcPr>
          <w:p w:rsidR="00D557D6" w:rsidRDefault="00D557D6" w:rsidP="002E1254">
            <w:pPr>
              <w:widowControl/>
              <w:adjustRightInd w:val="0"/>
              <w:snapToGrid w:val="0"/>
              <w:spacing w:line="320" w:lineRule="exact"/>
              <w:jc w:val="center"/>
              <w:rPr>
                <w:color w:val="000000"/>
                <w:kern w:val="0"/>
                <w:sz w:val="24"/>
              </w:rPr>
            </w:pPr>
            <w:r>
              <w:rPr>
                <w:color w:val="000000"/>
                <w:kern w:val="0"/>
                <w:sz w:val="24"/>
              </w:rPr>
              <w:t>*5.2</w:t>
            </w:r>
          </w:p>
        </w:tc>
        <w:tc>
          <w:tcPr>
            <w:tcW w:w="7553" w:type="dxa"/>
            <w:vAlign w:val="center"/>
          </w:tcPr>
          <w:p w:rsidR="00D557D6" w:rsidRDefault="00D557D6" w:rsidP="002E1254">
            <w:pPr>
              <w:widowControl/>
              <w:adjustRightInd w:val="0"/>
              <w:snapToGrid w:val="0"/>
              <w:spacing w:line="320" w:lineRule="exact"/>
              <w:rPr>
                <w:color w:val="000000"/>
                <w:kern w:val="0"/>
                <w:sz w:val="24"/>
              </w:rPr>
            </w:pPr>
            <w:r>
              <w:rPr>
                <w:color w:val="000000"/>
                <w:kern w:val="0"/>
                <w:sz w:val="24"/>
              </w:rPr>
              <w:t>食品添加剂应当专门贮存，明显标示，专人管理。食品添加剂购进、领用、使用记录完备，与生产、销售记录保持物料平衡。</w:t>
            </w:r>
          </w:p>
        </w:tc>
        <w:tc>
          <w:tcPr>
            <w:tcW w:w="1592" w:type="dxa"/>
            <w:vAlign w:val="center"/>
          </w:tcPr>
          <w:p w:rsidR="00D557D6" w:rsidRDefault="00D557D6" w:rsidP="002E1254">
            <w:pPr>
              <w:widowControl/>
              <w:adjustRightInd w:val="0"/>
              <w:snapToGrid w:val="0"/>
              <w:spacing w:line="480" w:lineRule="exact"/>
              <w:rPr>
                <w:color w:val="000000"/>
                <w:kern w:val="0"/>
                <w:sz w:val="24"/>
              </w:rPr>
            </w:pPr>
            <w:r>
              <w:rPr>
                <w:color w:val="000000"/>
                <w:kern w:val="0"/>
                <w:sz w:val="24"/>
              </w:rPr>
              <w:t>□</w:t>
            </w:r>
            <w:r>
              <w:rPr>
                <w:color w:val="000000"/>
                <w:kern w:val="0"/>
                <w:sz w:val="24"/>
              </w:rPr>
              <w:t>是</w:t>
            </w:r>
            <w:r>
              <w:rPr>
                <w:color w:val="000000"/>
                <w:kern w:val="0"/>
                <w:sz w:val="24"/>
              </w:rPr>
              <w:t>□</w:t>
            </w:r>
            <w:r>
              <w:rPr>
                <w:color w:val="000000"/>
                <w:kern w:val="0"/>
                <w:sz w:val="24"/>
              </w:rPr>
              <w:t>否</w:t>
            </w:r>
          </w:p>
        </w:tc>
        <w:tc>
          <w:tcPr>
            <w:tcW w:w="1720" w:type="dxa"/>
            <w:vAlign w:val="center"/>
          </w:tcPr>
          <w:p w:rsidR="00D557D6" w:rsidRDefault="00D557D6" w:rsidP="002E1254">
            <w:pPr>
              <w:widowControl/>
              <w:adjustRightInd w:val="0"/>
              <w:snapToGrid w:val="0"/>
              <w:spacing w:line="480" w:lineRule="exact"/>
              <w:rPr>
                <w:color w:val="000000"/>
                <w:kern w:val="0"/>
                <w:sz w:val="24"/>
              </w:rPr>
            </w:pPr>
          </w:p>
        </w:tc>
      </w:tr>
      <w:tr w:rsidR="00D557D6" w:rsidTr="002E1254">
        <w:trPr>
          <w:cantSplit/>
          <w:jc w:val="center"/>
        </w:trPr>
        <w:tc>
          <w:tcPr>
            <w:tcW w:w="2156" w:type="dxa"/>
            <w:vMerge/>
            <w:vAlign w:val="center"/>
          </w:tcPr>
          <w:p w:rsidR="00D557D6" w:rsidRDefault="00D557D6" w:rsidP="002E1254">
            <w:pPr>
              <w:widowControl/>
              <w:adjustRightInd w:val="0"/>
              <w:snapToGrid w:val="0"/>
              <w:spacing w:line="320" w:lineRule="exact"/>
              <w:rPr>
                <w:color w:val="000000"/>
                <w:kern w:val="0"/>
                <w:sz w:val="24"/>
              </w:rPr>
            </w:pPr>
          </w:p>
        </w:tc>
        <w:tc>
          <w:tcPr>
            <w:tcW w:w="1197" w:type="dxa"/>
            <w:vAlign w:val="center"/>
          </w:tcPr>
          <w:p w:rsidR="00D557D6" w:rsidRDefault="00D557D6" w:rsidP="002E1254">
            <w:pPr>
              <w:widowControl/>
              <w:adjustRightInd w:val="0"/>
              <w:snapToGrid w:val="0"/>
              <w:spacing w:line="320" w:lineRule="exact"/>
              <w:jc w:val="center"/>
              <w:rPr>
                <w:color w:val="000000"/>
                <w:kern w:val="0"/>
                <w:sz w:val="24"/>
              </w:rPr>
            </w:pPr>
            <w:r>
              <w:rPr>
                <w:color w:val="000000"/>
                <w:kern w:val="0"/>
                <w:sz w:val="24"/>
              </w:rPr>
              <w:t>5.3</w:t>
            </w:r>
          </w:p>
        </w:tc>
        <w:tc>
          <w:tcPr>
            <w:tcW w:w="7553" w:type="dxa"/>
            <w:vAlign w:val="center"/>
          </w:tcPr>
          <w:p w:rsidR="00D557D6" w:rsidRDefault="00D557D6" w:rsidP="002E1254">
            <w:pPr>
              <w:widowControl/>
              <w:adjustRightInd w:val="0"/>
              <w:snapToGrid w:val="0"/>
              <w:spacing w:line="480" w:lineRule="exact"/>
              <w:rPr>
                <w:color w:val="000000"/>
                <w:kern w:val="0"/>
                <w:sz w:val="24"/>
              </w:rPr>
            </w:pPr>
            <w:r>
              <w:rPr>
                <w:color w:val="000000"/>
                <w:kern w:val="0"/>
                <w:sz w:val="24"/>
              </w:rPr>
              <w:t>不合格品应在划定区域存放。</w:t>
            </w:r>
          </w:p>
        </w:tc>
        <w:tc>
          <w:tcPr>
            <w:tcW w:w="1592" w:type="dxa"/>
            <w:vAlign w:val="center"/>
          </w:tcPr>
          <w:p w:rsidR="00D557D6" w:rsidRDefault="00D557D6" w:rsidP="002E1254">
            <w:pPr>
              <w:widowControl/>
              <w:adjustRightInd w:val="0"/>
              <w:snapToGrid w:val="0"/>
              <w:spacing w:line="480" w:lineRule="exact"/>
              <w:rPr>
                <w:color w:val="000000"/>
                <w:kern w:val="0"/>
                <w:sz w:val="24"/>
              </w:rPr>
            </w:pPr>
            <w:r>
              <w:rPr>
                <w:color w:val="000000"/>
                <w:kern w:val="0"/>
                <w:sz w:val="24"/>
              </w:rPr>
              <w:t>□</w:t>
            </w:r>
            <w:r>
              <w:rPr>
                <w:color w:val="000000"/>
                <w:kern w:val="0"/>
                <w:sz w:val="24"/>
              </w:rPr>
              <w:t>是</w:t>
            </w:r>
            <w:r>
              <w:rPr>
                <w:color w:val="000000"/>
                <w:kern w:val="0"/>
                <w:sz w:val="24"/>
              </w:rPr>
              <w:t>□</w:t>
            </w:r>
            <w:r>
              <w:rPr>
                <w:color w:val="000000"/>
                <w:kern w:val="0"/>
                <w:sz w:val="24"/>
              </w:rPr>
              <w:t>否</w:t>
            </w:r>
          </w:p>
        </w:tc>
        <w:tc>
          <w:tcPr>
            <w:tcW w:w="1720" w:type="dxa"/>
            <w:vAlign w:val="center"/>
          </w:tcPr>
          <w:p w:rsidR="00D557D6" w:rsidRDefault="00D557D6" w:rsidP="002E1254">
            <w:pPr>
              <w:widowControl/>
              <w:adjustRightInd w:val="0"/>
              <w:snapToGrid w:val="0"/>
              <w:spacing w:line="480" w:lineRule="exact"/>
              <w:rPr>
                <w:color w:val="000000"/>
                <w:kern w:val="0"/>
                <w:sz w:val="24"/>
              </w:rPr>
            </w:pPr>
          </w:p>
        </w:tc>
      </w:tr>
      <w:tr w:rsidR="00D557D6" w:rsidTr="002E1254">
        <w:trPr>
          <w:cantSplit/>
          <w:trHeight w:val="647"/>
          <w:jc w:val="center"/>
        </w:trPr>
        <w:tc>
          <w:tcPr>
            <w:tcW w:w="2156" w:type="dxa"/>
            <w:vMerge/>
            <w:vAlign w:val="center"/>
          </w:tcPr>
          <w:p w:rsidR="00D557D6" w:rsidRDefault="00D557D6" w:rsidP="002E1254">
            <w:pPr>
              <w:adjustRightInd w:val="0"/>
              <w:snapToGrid w:val="0"/>
              <w:spacing w:line="320" w:lineRule="exact"/>
              <w:jc w:val="center"/>
              <w:rPr>
                <w:color w:val="000000"/>
                <w:kern w:val="0"/>
                <w:sz w:val="24"/>
              </w:rPr>
            </w:pPr>
          </w:p>
        </w:tc>
        <w:tc>
          <w:tcPr>
            <w:tcW w:w="1197" w:type="dxa"/>
            <w:vAlign w:val="center"/>
          </w:tcPr>
          <w:p w:rsidR="00D557D6" w:rsidRDefault="00D557D6" w:rsidP="002E1254">
            <w:pPr>
              <w:widowControl/>
              <w:adjustRightInd w:val="0"/>
              <w:snapToGrid w:val="0"/>
              <w:spacing w:line="320" w:lineRule="exact"/>
              <w:jc w:val="center"/>
              <w:rPr>
                <w:color w:val="000000"/>
                <w:kern w:val="0"/>
                <w:sz w:val="24"/>
              </w:rPr>
            </w:pPr>
            <w:r>
              <w:rPr>
                <w:color w:val="000000"/>
                <w:kern w:val="0"/>
                <w:sz w:val="24"/>
              </w:rPr>
              <w:t>5.4</w:t>
            </w:r>
          </w:p>
        </w:tc>
        <w:tc>
          <w:tcPr>
            <w:tcW w:w="7553" w:type="dxa"/>
            <w:vAlign w:val="center"/>
          </w:tcPr>
          <w:p w:rsidR="00D557D6" w:rsidRDefault="00D557D6" w:rsidP="002E1254">
            <w:pPr>
              <w:widowControl/>
              <w:adjustRightInd w:val="0"/>
              <w:snapToGrid w:val="0"/>
              <w:spacing w:line="480" w:lineRule="exact"/>
              <w:rPr>
                <w:color w:val="000000"/>
                <w:kern w:val="0"/>
                <w:sz w:val="24"/>
              </w:rPr>
            </w:pPr>
            <w:r>
              <w:rPr>
                <w:color w:val="000000"/>
                <w:kern w:val="0"/>
                <w:sz w:val="24"/>
              </w:rPr>
              <w:t>根据产品特点建立和执行相适应的贮存、运输及交付控制制度和记录。</w:t>
            </w:r>
          </w:p>
        </w:tc>
        <w:tc>
          <w:tcPr>
            <w:tcW w:w="1592" w:type="dxa"/>
            <w:vAlign w:val="center"/>
          </w:tcPr>
          <w:p w:rsidR="00D557D6" w:rsidRDefault="00D557D6" w:rsidP="002E1254">
            <w:pPr>
              <w:widowControl/>
              <w:adjustRightInd w:val="0"/>
              <w:snapToGrid w:val="0"/>
              <w:spacing w:line="480" w:lineRule="exact"/>
              <w:rPr>
                <w:color w:val="000000"/>
                <w:kern w:val="0"/>
                <w:sz w:val="24"/>
              </w:rPr>
            </w:pPr>
            <w:r>
              <w:rPr>
                <w:color w:val="000000"/>
                <w:kern w:val="0"/>
                <w:sz w:val="24"/>
              </w:rPr>
              <w:t>□</w:t>
            </w:r>
            <w:r>
              <w:rPr>
                <w:color w:val="000000"/>
                <w:kern w:val="0"/>
                <w:sz w:val="24"/>
              </w:rPr>
              <w:t>是</w:t>
            </w:r>
            <w:r>
              <w:rPr>
                <w:color w:val="000000"/>
                <w:kern w:val="0"/>
                <w:sz w:val="24"/>
              </w:rPr>
              <w:t>□</w:t>
            </w:r>
            <w:r>
              <w:rPr>
                <w:color w:val="000000"/>
                <w:kern w:val="0"/>
                <w:sz w:val="24"/>
              </w:rPr>
              <w:t>否</w:t>
            </w:r>
          </w:p>
        </w:tc>
        <w:tc>
          <w:tcPr>
            <w:tcW w:w="1720" w:type="dxa"/>
            <w:vAlign w:val="center"/>
          </w:tcPr>
          <w:p w:rsidR="00D557D6" w:rsidRDefault="00D557D6" w:rsidP="002E1254">
            <w:pPr>
              <w:widowControl/>
              <w:adjustRightInd w:val="0"/>
              <w:snapToGrid w:val="0"/>
              <w:spacing w:line="480" w:lineRule="exact"/>
              <w:rPr>
                <w:color w:val="000000"/>
                <w:kern w:val="0"/>
                <w:sz w:val="24"/>
              </w:rPr>
            </w:pPr>
          </w:p>
        </w:tc>
      </w:tr>
      <w:tr w:rsidR="00D557D6" w:rsidTr="002E1254">
        <w:trPr>
          <w:cantSplit/>
          <w:trHeight w:val="502"/>
          <w:jc w:val="center"/>
        </w:trPr>
        <w:tc>
          <w:tcPr>
            <w:tcW w:w="2156" w:type="dxa"/>
            <w:vMerge/>
            <w:vAlign w:val="center"/>
          </w:tcPr>
          <w:p w:rsidR="00D557D6" w:rsidRDefault="00D557D6" w:rsidP="002E1254">
            <w:pPr>
              <w:widowControl/>
              <w:adjustRightInd w:val="0"/>
              <w:snapToGrid w:val="0"/>
              <w:spacing w:line="320" w:lineRule="exact"/>
              <w:jc w:val="center"/>
              <w:rPr>
                <w:color w:val="000000"/>
                <w:kern w:val="0"/>
                <w:sz w:val="24"/>
              </w:rPr>
            </w:pPr>
          </w:p>
        </w:tc>
        <w:tc>
          <w:tcPr>
            <w:tcW w:w="1197" w:type="dxa"/>
            <w:vAlign w:val="center"/>
          </w:tcPr>
          <w:p w:rsidR="00D557D6" w:rsidRDefault="00D557D6" w:rsidP="002E1254">
            <w:pPr>
              <w:widowControl/>
              <w:adjustRightInd w:val="0"/>
              <w:snapToGrid w:val="0"/>
              <w:spacing w:line="320" w:lineRule="exact"/>
              <w:jc w:val="center"/>
              <w:rPr>
                <w:color w:val="000000"/>
                <w:kern w:val="0"/>
                <w:sz w:val="24"/>
              </w:rPr>
            </w:pPr>
            <w:r>
              <w:rPr>
                <w:color w:val="000000"/>
                <w:kern w:val="0"/>
                <w:sz w:val="24"/>
              </w:rPr>
              <w:t>5.5</w:t>
            </w:r>
          </w:p>
        </w:tc>
        <w:tc>
          <w:tcPr>
            <w:tcW w:w="7553" w:type="dxa"/>
            <w:vAlign w:val="center"/>
          </w:tcPr>
          <w:p w:rsidR="00D557D6" w:rsidRDefault="00D557D6" w:rsidP="002E1254">
            <w:pPr>
              <w:widowControl/>
              <w:adjustRightInd w:val="0"/>
              <w:snapToGrid w:val="0"/>
              <w:spacing w:line="480" w:lineRule="exact"/>
              <w:rPr>
                <w:color w:val="000000"/>
                <w:kern w:val="0"/>
                <w:sz w:val="24"/>
              </w:rPr>
            </w:pPr>
            <w:r>
              <w:rPr>
                <w:color w:val="000000"/>
                <w:kern w:val="0"/>
                <w:sz w:val="24"/>
              </w:rPr>
              <w:t>仓库温湿度应符合要求。</w:t>
            </w:r>
          </w:p>
        </w:tc>
        <w:tc>
          <w:tcPr>
            <w:tcW w:w="1592" w:type="dxa"/>
            <w:vAlign w:val="center"/>
          </w:tcPr>
          <w:p w:rsidR="00D557D6" w:rsidRDefault="00D557D6" w:rsidP="002E1254">
            <w:pPr>
              <w:widowControl/>
              <w:adjustRightInd w:val="0"/>
              <w:snapToGrid w:val="0"/>
              <w:spacing w:line="480" w:lineRule="exact"/>
              <w:rPr>
                <w:color w:val="000000"/>
                <w:kern w:val="0"/>
                <w:sz w:val="24"/>
              </w:rPr>
            </w:pPr>
            <w:r>
              <w:rPr>
                <w:color w:val="000000"/>
                <w:kern w:val="0"/>
                <w:sz w:val="24"/>
              </w:rPr>
              <w:t>□</w:t>
            </w:r>
            <w:r>
              <w:rPr>
                <w:color w:val="000000"/>
                <w:kern w:val="0"/>
                <w:sz w:val="24"/>
              </w:rPr>
              <w:t>是</w:t>
            </w:r>
            <w:r>
              <w:rPr>
                <w:color w:val="000000"/>
                <w:kern w:val="0"/>
                <w:sz w:val="24"/>
              </w:rPr>
              <w:t>□</w:t>
            </w:r>
            <w:r>
              <w:rPr>
                <w:color w:val="000000"/>
                <w:kern w:val="0"/>
                <w:sz w:val="24"/>
              </w:rPr>
              <w:t>否</w:t>
            </w:r>
          </w:p>
        </w:tc>
        <w:tc>
          <w:tcPr>
            <w:tcW w:w="1720" w:type="dxa"/>
            <w:vAlign w:val="center"/>
          </w:tcPr>
          <w:p w:rsidR="00D557D6" w:rsidRDefault="00D557D6" w:rsidP="002E1254">
            <w:pPr>
              <w:widowControl/>
              <w:adjustRightInd w:val="0"/>
              <w:snapToGrid w:val="0"/>
              <w:spacing w:line="480" w:lineRule="exact"/>
              <w:rPr>
                <w:color w:val="000000"/>
                <w:kern w:val="0"/>
                <w:sz w:val="24"/>
              </w:rPr>
            </w:pPr>
          </w:p>
        </w:tc>
      </w:tr>
      <w:tr w:rsidR="00D557D6" w:rsidTr="002E1254">
        <w:trPr>
          <w:cantSplit/>
          <w:trHeight w:val="502"/>
          <w:jc w:val="center"/>
        </w:trPr>
        <w:tc>
          <w:tcPr>
            <w:tcW w:w="2156" w:type="dxa"/>
            <w:vMerge/>
            <w:vAlign w:val="center"/>
          </w:tcPr>
          <w:p w:rsidR="00D557D6" w:rsidRDefault="00D557D6" w:rsidP="002E1254">
            <w:pPr>
              <w:widowControl/>
              <w:adjustRightInd w:val="0"/>
              <w:snapToGrid w:val="0"/>
              <w:spacing w:line="320" w:lineRule="exact"/>
              <w:jc w:val="center"/>
              <w:rPr>
                <w:color w:val="000000"/>
                <w:kern w:val="0"/>
                <w:sz w:val="24"/>
              </w:rPr>
            </w:pPr>
          </w:p>
        </w:tc>
        <w:tc>
          <w:tcPr>
            <w:tcW w:w="1197" w:type="dxa"/>
            <w:vAlign w:val="center"/>
          </w:tcPr>
          <w:p w:rsidR="00D557D6" w:rsidRDefault="00D557D6" w:rsidP="002E1254">
            <w:pPr>
              <w:widowControl/>
              <w:adjustRightInd w:val="0"/>
              <w:snapToGrid w:val="0"/>
              <w:spacing w:line="320" w:lineRule="exact"/>
              <w:jc w:val="center"/>
              <w:rPr>
                <w:color w:val="000000"/>
                <w:kern w:val="0"/>
                <w:sz w:val="24"/>
              </w:rPr>
            </w:pPr>
            <w:r>
              <w:rPr>
                <w:color w:val="000000"/>
                <w:kern w:val="0"/>
                <w:sz w:val="24"/>
              </w:rPr>
              <w:t>5.6</w:t>
            </w:r>
          </w:p>
        </w:tc>
        <w:tc>
          <w:tcPr>
            <w:tcW w:w="7553" w:type="dxa"/>
            <w:vAlign w:val="center"/>
          </w:tcPr>
          <w:p w:rsidR="00D557D6" w:rsidRDefault="00D557D6" w:rsidP="002E1254">
            <w:pPr>
              <w:widowControl/>
              <w:adjustRightInd w:val="0"/>
              <w:snapToGrid w:val="0"/>
              <w:spacing w:line="480" w:lineRule="exact"/>
              <w:rPr>
                <w:color w:val="000000"/>
                <w:kern w:val="0"/>
                <w:sz w:val="24"/>
              </w:rPr>
            </w:pPr>
            <w:r>
              <w:rPr>
                <w:color w:val="000000"/>
                <w:kern w:val="0"/>
                <w:sz w:val="24"/>
              </w:rPr>
              <w:t>生产的产品在许可范围内。</w:t>
            </w:r>
          </w:p>
        </w:tc>
        <w:tc>
          <w:tcPr>
            <w:tcW w:w="1592" w:type="dxa"/>
            <w:vAlign w:val="center"/>
          </w:tcPr>
          <w:p w:rsidR="00D557D6" w:rsidRDefault="00D557D6" w:rsidP="002E1254">
            <w:pPr>
              <w:widowControl/>
              <w:adjustRightInd w:val="0"/>
              <w:snapToGrid w:val="0"/>
              <w:spacing w:line="480" w:lineRule="exact"/>
              <w:rPr>
                <w:color w:val="000000"/>
                <w:kern w:val="0"/>
                <w:sz w:val="24"/>
              </w:rPr>
            </w:pPr>
            <w:r>
              <w:rPr>
                <w:color w:val="000000"/>
                <w:kern w:val="0"/>
                <w:sz w:val="24"/>
              </w:rPr>
              <w:t>□</w:t>
            </w:r>
            <w:r>
              <w:rPr>
                <w:color w:val="000000"/>
                <w:kern w:val="0"/>
                <w:sz w:val="24"/>
              </w:rPr>
              <w:t>是</w:t>
            </w:r>
            <w:r>
              <w:rPr>
                <w:color w:val="000000"/>
                <w:kern w:val="0"/>
                <w:sz w:val="24"/>
              </w:rPr>
              <w:t>□</w:t>
            </w:r>
            <w:r>
              <w:rPr>
                <w:color w:val="000000"/>
                <w:kern w:val="0"/>
                <w:sz w:val="24"/>
              </w:rPr>
              <w:t>否</w:t>
            </w:r>
          </w:p>
        </w:tc>
        <w:tc>
          <w:tcPr>
            <w:tcW w:w="1720" w:type="dxa"/>
            <w:vAlign w:val="center"/>
          </w:tcPr>
          <w:p w:rsidR="00D557D6" w:rsidRDefault="00D557D6" w:rsidP="002E1254">
            <w:pPr>
              <w:widowControl/>
              <w:adjustRightInd w:val="0"/>
              <w:snapToGrid w:val="0"/>
              <w:spacing w:line="480" w:lineRule="exact"/>
              <w:rPr>
                <w:color w:val="000000"/>
                <w:kern w:val="0"/>
                <w:sz w:val="24"/>
              </w:rPr>
            </w:pPr>
          </w:p>
        </w:tc>
      </w:tr>
      <w:tr w:rsidR="00D557D6" w:rsidTr="002E1254">
        <w:trPr>
          <w:cantSplit/>
          <w:trHeight w:val="555"/>
          <w:jc w:val="center"/>
        </w:trPr>
        <w:tc>
          <w:tcPr>
            <w:tcW w:w="2156" w:type="dxa"/>
            <w:vMerge/>
            <w:vAlign w:val="center"/>
          </w:tcPr>
          <w:p w:rsidR="00D557D6" w:rsidRDefault="00D557D6" w:rsidP="002E1254">
            <w:pPr>
              <w:widowControl/>
              <w:adjustRightInd w:val="0"/>
              <w:snapToGrid w:val="0"/>
              <w:spacing w:line="320" w:lineRule="exact"/>
              <w:jc w:val="center"/>
              <w:rPr>
                <w:color w:val="000000"/>
                <w:kern w:val="0"/>
                <w:sz w:val="24"/>
              </w:rPr>
            </w:pPr>
          </w:p>
        </w:tc>
        <w:tc>
          <w:tcPr>
            <w:tcW w:w="1197" w:type="dxa"/>
            <w:vAlign w:val="center"/>
          </w:tcPr>
          <w:p w:rsidR="00D557D6" w:rsidRDefault="00D557D6" w:rsidP="002E1254">
            <w:pPr>
              <w:widowControl/>
              <w:adjustRightInd w:val="0"/>
              <w:snapToGrid w:val="0"/>
              <w:spacing w:line="320" w:lineRule="exact"/>
              <w:jc w:val="center"/>
              <w:rPr>
                <w:color w:val="000000"/>
                <w:kern w:val="0"/>
                <w:sz w:val="24"/>
              </w:rPr>
            </w:pPr>
            <w:r>
              <w:rPr>
                <w:color w:val="000000"/>
                <w:kern w:val="0"/>
                <w:sz w:val="24"/>
              </w:rPr>
              <w:t>5.7</w:t>
            </w:r>
          </w:p>
        </w:tc>
        <w:tc>
          <w:tcPr>
            <w:tcW w:w="7553" w:type="dxa"/>
            <w:vAlign w:val="center"/>
          </w:tcPr>
          <w:p w:rsidR="00D557D6" w:rsidRDefault="00D557D6" w:rsidP="002E1254">
            <w:pPr>
              <w:widowControl/>
              <w:adjustRightInd w:val="0"/>
              <w:snapToGrid w:val="0"/>
              <w:spacing w:line="480" w:lineRule="exact"/>
              <w:rPr>
                <w:color w:val="000000"/>
                <w:kern w:val="0"/>
                <w:sz w:val="24"/>
              </w:rPr>
            </w:pPr>
            <w:r>
              <w:rPr>
                <w:color w:val="000000"/>
                <w:kern w:val="0"/>
                <w:sz w:val="24"/>
              </w:rPr>
              <w:t>有销售台账，台账记录真实、完整。</w:t>
            </w:r>
          </w:p>
        </w:tc>
        <w:tc>
          <w:tcPr>
            <w:tcW w:w="1592" w:type="dxa"/>
            <w:vAlign w:val="center"/>
          </w:tcPr>
          <w:p w:rsidR="00D557D6" w:rsidRDefault="00D557D6" w:rsidP="002E1254">
            <w:pPr>
              <w:widowControl/>
              <w:adjustRightInd w:val="0"/>
              <w:snapToGrid w:val="0"/>
              <w:spacing w:line="480" w:lineRule="exact"/>
              <w:rPr>
                <w:color w:val="000000"/>
                <w:kern w:val="0"/>
                <w:sz w:val="24"/>
              </w:rPr>
            </w:pPr>
            <w:r>
              <w:rPr>
                <w:color w:val="000000"/>
                <w:kern w:val="0"/>
                <w:sz w:val="24"/>
              </w:rPr>
              <w:t>□</w:t>
            </w:r>
            <w:r>
              <w:rPr>
                <w:color w:val="000000"/>
                <w:kern w:val="0"/>
                <w:sz w:val="24"/>
              </w:rPr>
              <w:t>是</w:t>
            </w:r>
            <w:r>
              <w:rPr>
                <w:color w:val="000000"/>
                <w:kern w:val="0"/>
                <w:sz w:val="24"/>
              </w:rPr>
              <w:t>□</w:t>
            </w:r>
            <w:r>
              <w:rPr>
                <w:color w:val="000000"/>
                <w:kern w:val="0"/>
                <w:sz w:val="24"/>
              </w:rPr>
              <w:t>否</w:t>
            </w:r>
          </w:p>
        </w:tc>
        <w:tc>
          <w:tcPr>
            <w:tcW w:w="1720" w:type="dxa"/>
            <w:vAlign w:val="center"/>
          </w:tcPr>
          <w:p w:rsidR="00D557D6" w:rsidRDefault="00D557D6" w:rsidP="002E1254">
            <w:pPr>
              <w:widowControl/>
              <w:adjustRightInd w:val="0"/>
              <w:snapToGrid w:val="0"/>
              <w:spacing w:line="480" w:lineRule="exact"/>
              <w:rPr>
                <w:color w:val="000000"/>
                <w:kern w:val="0"/>
                <w:sz w:val="24"/>
              </w:rPr>
            </w:pPr>
          </w:p>
        </w:tc>
      </w:tr>
      <w:tr w:rsidR="00D557D6" w:rsidTr="002E1254">
        <w:trPr>
          <w:cantSplit/>
          <w:trHeight w:val="990"/>
          <w:jc w:val="center"/>
        </w:trPr>
        <w:tc>
          <w:tcPr>
            <w:tcW w:w="2156" w:type="dxa"/>
            <w:vMerge/>
            <w:vAlign w:val="center"/>
          </w:tcPr>
          <w:p w:rsidR="00D557D6" w:rsidRDefault="00D557D6" w:rsidP="002E1254">
            <w:pPr>
              <w:widowControl/>
              <w:adjustRightInd w:val="0"/>
              <w:snapToGrid w:val="0"/>
              <w:spacing w:line="320" w:lineRule="exact"/>
              <w:jc w:val="center"/>
              <w:rPr>
                <w:color w:val="000000"/>
                <w:kern w:val="0"/>
                <w:sz w:val="24"/>
              </w:rPr>
            </w:pPr>
          </w:p>
        </w:tc>
        <w:tc>
          <w:tcPr>
            <w:tcW w:w="1197" w:type="dxa"/>
            <w:vAlign w:val="center"/>
          </w:tcPr>
          <w:p w:rsidR="00D557D6" w:rsidRDefault="00D557D6" w:rsidP="002E1254">
            <w:pPr>
              <w:widowControl/>
              <w:adjustRightInd w:val="0"/>
              <w:snapToGrid w:val="0"/>
              <w:spacing w:line="320" w:lineRule="exact"/>
              <w:jc w:val="center"/>
              <w:rPr>
                <w:color w:val="000000"/>
                <w:kern w:val="0"/>
                <w:sz w:val="24"/>
              </w:rPr>
            </w:pPr>
            <w:r>
              <w:rPr>
                <w:color w:val="000000"/>
                <w:kern w:val="0"/>
                <w:sz w:val="24"/>
              </w:rPr>
              <w:t>5.8</w:t>
            </w:r>
          </w:p>
        </w:tc>
        <w:tc>
          <w:tcPr>
            <w:tcW w:w="7553" w:type="dxa"/>
            <w:vAlign w:val="center"/>
          </w:tcPr>
          <w:p w:rsidR="00D557D6" w:rsidRDefault="00D557D6" w:rsidP="002E1254">
            <w:pPr>
              <w:widowControl/>
              <w:adjustRightInd w:val="0"/>
              <w:snapToGrid w:val="0"/>
              <w:spacing w:line="320" w:lineRule="exact"/>
              <w:rPr>
                <w:color w:val="000000"/>
                <w:kern w:val="0"/>
                <w:sz w:val="24"/>
              </w:rPr>
            </w:pPr>
            <w:r>
              <w:rPr>
                <w:color w:val="000000"/>
                <w:kern w:val="0"/>
                <w:sz w:val="24"/>
              </w:rPr>
              <w:t>销售台账如实记录食品的名称、规格、数量、生产日期或者生产批号、检验合格证明、销售日期以及购货者名称、地址、联系方式等内容。</w:t>
            </w:r>
          </w:p>
        </w:tc>
        <w:tc>
          <w:tcPr>
            <w:tcW w:w="1592" w:type="dxa"/>
            <w:vAlign w:val="center"/>
          </w:tcPr>
          <w:p w:rsidR="00D557D6" w:rsidRDefault="00D557D6" w:rsidP="002E1254">
            <w:pPr>
              <w:widowControl/>
              <w:adjustRightInd w:val="0"/>
              <w:snapToGrid w:val="0"/>
              <w:spacing w:line="480" w:lineRule="exact"/>
              <w:rPr>
                <w:color w:val="000000"/>
                <w:kern w:val="0"/>
                <w:sz w:val="24"/>
              </w:rPr>
            </w:pPr>
            <w:r>
              <w:rPr>
                <w:color w:val="000000"/>
                <w:kern w:val="0"/>
                <w:sz w:val="24"/>
              </w:rPr>
              <w:t>□</w:t>
            </w:r>
            <w:r>
              <w:rPr>
                <w:color w:val="000000"/>
                <w:kern w:val="0"/>
                <w:sz w:val="24"/>
              </w:rPr>
              <w:t>是</w:t>
            </w:r>
            <w:r>
              <w:rPr>
                <w:color w:val="000000"/>
                <w:kern w:val="0"/>
                <w:sz w:val="24"/>
              </w:rPr>
              <w:t>□</w:t>
            </w:r>
            <w:r>
              <w:rPr>
                <w:color w:val="000000"/>
                <w:kern w:val="0"/>
                <w:sz w:val="24"/>
              </w:rPr>
              <w:t>否</w:t>
            </w:r>
          </w:p>
        </w:tc>
        <w:tc>
          <w:tcPr>
            <w:tcW w:w="1720" w:type="dxa"/>
            <w:vAlign w:val="center"/>
          </w:tcPr>
          <w:p w:rsidR="00D557D6" w:rsidRDefault="00D557D6" w:rsidP="002E1254">
            <w:pPr>
              <w:widowControl/>
              <w:adjustRightInd w:val="0"/>
              <w:snapToGrid w:val="0"/>
              <w:spacing w:line="480" w:lineRule="exact"/>
              <w:rPr>
                <w:color w:val="000000"/>
                <w:kern w:val="0"/>
                <w:sz w:val="24"/>
              </w:rPr>
            </w:pPr>
          </w:p>
        </w:tc>
      </w:tr>
      <w:tr w:rsidR="00D557D6" w:rsidTr="002E1254">
        <w:trPr>
          <w:cantSplit/>
          <w:jc w:val="center"/>
        </w:trPr>
        <w:tc>
          <w:tcPr>
            <w:tcW w:w="2156" w:type="dxa"/>
            <w:vMerge w:val="restart"/>
            <w:vAlign w:val="center"/>
          </w:tcPr>
          <w:p w:rsidR="00D557D6" w:rsidRDefault="00D557D6" w:rsidP="002E1254">
            <w:pPr>
              <w:widowControl/>
              <w:adjustRightInd w:val="0"/>
              <w:snapToGrid w:val="0"/>
              <w:spacing w:line="320" w:lineRule="exact"/>
              <w:jc w:val="left"/>
              <w:rPr>
                <w:color w:val="000000"/>
                <w:kern w:val="0"/>
                <w:sz w:val="24"/>
              </w:rPr>
            </w:pPr>
            <w:r>
              <w:rPr>
                <w:color w:val="000000"/>
                <w:kern w:val="0"/>
                <w:sz w:val="24"/>
              </w:rPr>
              <w:t>6</w:t>
            </w:r>
            <w:r>
              <w:rPr>
                <w:color w:val="000000"/>
                <w:kern w:val="0"/>
                <w:sz w:val="24"/>
              </w:rPr>
              <w:t>．不合格品管理和食品召回</w:t>
            </w:r>
          </w:p>
          <w:p w:rsidR="00D557D6" w:rsidRDefault="00D557D6" w:rsidP="002E1254">
            <w:pPr>
              <w:adjustRightInd w:val="0"/>
              <w:snapToGrid w:val="0"/>
              <w:spacing w:line="320" w:lineRule="exact"/>
              <w:jc w:val="left"/>
              <w:rPr>
                <w:color w:val="000000"/>
                <w:kern w:val="0"/>
                <w:sz w:val="24"/>
              </w:rPr>
            </w:pPr>
            <w:r>
              <w:rPr>
                <w:color w:val="000000"/>
                <w:kern w:val="0"/>
                <w:sz w:val="24"/>
              </w:rPr>
              <w:t>注：采取抽查方式</w:t>
            </w:r>
          </w:p>
        </w:tc>
        <w:tc>
          <w:tcPr>
            <w:tcW w:w="1197" w:type="dxa"/>
            <w:vAlign w:val="center"/>
          </w:tcPr>
          <w:p w:rsidR="00D557D6" w:rsidRDefault="00D557D6" w:rsidP="002E1254">
            <w:pPr>
              <w:widowControl/>
              <w:adjustRightInd w:val="0"/>
              <w:snapToGrid w:val="0"/>
              <w:spacing w:line="320" w:lineRule="exact"/>
              <w:jc w:val="center"/>
              <w:rPr>
                <w:color w:val="000000"/>
                <w:kern w:val="0"/>
                <w:sz w:val="24"/>
              </w:rPr>
            </w:pPr>
            <w:r>
              <w:rPr>
                <w:color w:val="000000"/>
                <w:kern w:val="0"/>
                <w:sz w:val="24"/>
              </w:rPr>
              <w:t>6.1</w:t>
            </w:r>
          </w:p>
        </w:tc>
        <w:tc>
          <w:tcPr>
            <w:tcW w:w="7553" w:type="dxa"/>
            <w:vAlign w:val="center"/>
          </w:tcPr>
          <w:p w:rsidR="00D557D6" w:rsidRDefault="00D557D6" w:rsidP="002E1254">
            <w:pPr>
              <w:widowControl/>
              <w:adjustRightInd w:val="0"/>
              <w:snapToGrid w:val="0"/>
              <w:spacing w:line="480" w:lineRule="exact"/>
              <w:rPr>
                <w:color w:val="000000"/>
                <w:kern w:val="0"/>
                <w:sz w:val="24"/>
              </w:rPr>
            </w:pPr>
            <w:r>
              <w:rPr>
                <w:color w:val="000000"/>
                <w:kern w:val="0"/>
                <w:sz w:val="24"/>
              </w:rPr>
              <w:t>建立和保存不合格品的处置记录，不合格品的批次、数量应与记录一致。</w:t>
            </w:r>
          </w:p>
        </w:tc>
        <w:tc>
          <w:tcPr>
            <w:tcW w:w="1592" w:type="dxa"/>
            <w:vAlign w:val="center"/>
          </w:tcPr>
          <w:p w:rsidR="00D557D6" w:rsidRDefault="00D557D6" w:rsidP="002E1254">
            <w:pPr>
              <w:widowControl/>
              <w:adjustRightInd w:val="0"/>
              <w:snapToGrid w:val="0"/>
              <w:spacing w:line="480" w:lineRule="exact"/>
              <w:rPr>
                <w:color w:val="000000"/>
                <w:kern w:val="0"/>
                <w:sz w:val="24"/>
              </w:rPr>
            </w:pPr>
            <w:r>
              <w:rPr>
                <w:color w:val="000000"/>
                <w:kern w:val="0"/>
                <w:sz w:val="24"/>
              </w:rPr>
              <w:t>□</w:t>
            </w:r>
            <w:r>
              <w:rPr>
                <w:color w:val="000000"/>
                <w:kern w:val="0"/>
                <w:sz w:val="24"/>
              </w:rPr>
              <w:t>是</w:t>
            </w:r>
            <w:r>
              <w:rPr>
                <w:color w:val="000000"/>
                <w:kern w:val="0"/>
                <w:sz w:val="24"/>
              </w:rPr>
              <w:t>□</w:t>
            </w:r>
            <w:r>
              <w:rPr>
                <w:color w:val="000000"/>
                <w:kern w:val="0"/>
                <w:sz w:val="24"/>
              </w:rPr>
              <w:t>否</w:t>
            </w:r>
          </w:p>
        </w:tc>
        <w:tc>
          <w:tcPr>
            <w:tcW w:w="1720" w:type="dxa"/>
            <w:vAlign w:val="center"/>
          </w:tcPr>
          <w:p w:rsidR="00D557D6" w:rsidRDefault="00D557D6" w:rsidP="002E1254">
            <w:pPr>
              <w:widowControl/>
              <w:adjustRightInd w:val="0"/>
              <w:snapToGrid w:val="0"/>
              <w:spacing w:line="480" w:lineRule="exact"/>
              <w:rPr>
                <w:color w:val="000000"/>
                <w:kern w:val="0"/>
                <w:sz w:val="24"/>
              </w:rPr>
            </w:pPr>
          </w:p>
        </w:tc>
      </w:tr>
      <w:tr w:rsidR="00D557D6" w:rsidTr="002E1254">
        <w:trPr>
          <w:cantSplit/>
          <w:jc w:val="center"/>
        </w:trPr>
        <w:tc>
          <w:tcPr>
            <w:tcW w:w="2156" w:type="dxa"/>
            <w:vMerge/>
            <w:vAlign w:val="center"/>
          </w:tcPr>
          <w:p w:rsidR="00D557D6" w:rsidRDefault="00D557D6" w:rsidP="002E1254">
            <w:pPr>
              <w:widowControl/>
              <w:adjustRightInd w:val="0"/>
              <w:snapToGrid w:val="0"/>
              <w:spacing w:line="320" w:lineRule="exact"/>
              <w:jc w:val="left"/>
              <w:rPr>
                <w:color w:val="000000"/>
                <w:kern w:val="0"/>
                <w:sz w:val="24"/>
              </w:rPr>
            </w:pPr>
          </w:p>
        </w:tc>
        <w:tc>
          <w:tcPr>
            <w:tcW w:w="1197" w:type="dxa"/>
            <w:vAlign w:val="center"/>
          </w:tcPr>
          <w:p w:rsidR="00D557D6" w:rsidRDefault="00D557D6" w:rsidP="002E1254">
            <w:pPr>
              <w:widowControl/>
              <w:adjustRightInd w:val="0"/>
              <w:snapToGrid w:val="0"/>
              <w:spacing w:line="320" w:lineRule="exact"/>
              <w:jc w:val="center"/>
              <w:rPr>
                <w:color w:val="000000"/>
                <w:kern w:val="0"/>
                <w:sz w:val="24"/>
              </w:rPr>
            </w:pPr>
            <w:r>
              <w:rPr>
                <w:color w:val="000000"/>
                <w:kern w:val="0"/>
                <w:sz w:val="24"/>
              </w:rPr>
              <w:t>*6.2</w:t>
            </w:r>
          </w:p>
        </w:tc>
        <w:tc>
          <w:tcPr>
            <w:tcW w:w="7553" w:type="dxa"/>
            <w:vAlign w:val="center"/>
          </w:tcPr>
          <w:p w:rsidR="00D557D6" w:rsidRDefault="00D557D6" w:rsidP="002E1254">
            <w:pPr>
              <w:widowControl/>
              <w:adjustRightInd w:val="0"/>
              <w:snapToGrid w:val="0"/>
              <w:spacing w:line="480" w:lineRule="exact"/>
              <w:rPr>
                <w:color w:val="000000"/>
                <w:kern w:val="0"/>
                <w:sz w:val="24"/>
              </w:rPr>
            </w:pPr>
            <w:r>
              <w:rPr>
                <w:color w:val="000000"/>
                <w:kern w:val="0"/>
                <w:sz w:val="24"/>
              </w:rPr>
              <w:t>实施不安全食品的召回，有召回计划、公告等相应记录。</w:t>
            </w:r>
          </w:p>
        </w:tc>
        <w:tc>
          <w:tcPr>
            <w:tcW w:w="1592" w:type="dxa"/>
            <w:vAlign w:val="center"/>
          </w:tcPr>
          <w:p w:rsidR="00D557D6" w:rsidRDefault="00D557D6" w:rsidP="002E1254">
            <w:pPr>
              <w:widowControl/>
              <w:adjustRightInd w:val="0"/>
              <w:snapToGrid w:val="0"/>
              <w:spacing w:line="480" w:lineRule="exact"/>
              <w:rPr>
                <w:color w:val="000000"/>
                <w:kern w:val="0"/>
                <w:sz w:val="24"/>
              </w:rPr>
            </w:pPr>
            <w:r>
              <w:rPr>
                <w:color w:val="000000"/>
                <w:kern w:val="0"/>
                <w:sz w:val="24"/>
              </w:rPr>
              <w:t>□</w:t>
            </w:r>
            <w:r>
              <w:rPr>
                <w:color w:val="000000"/>
                <w:kern w:val="0"/>
                <w:sz w:val="24"/>
              </w:rPr>
              <w:t>是</w:t>
            </w:r>
            <w:r>
              <w:rPr>
                <w:color w:val="000000"/>
                <w:kern w:val="0"/>
                <w:sz w:val="24"/>
              </w:rPr>
              <w:t>□</w:t>
            </w:r>
            <w:r>
              <w:rPr>
                <w:color w:val="000000"/>
                <w:kern w:val="0"/>
                <w:sz w:val="24"/>
              </w:rPr>
              <w:t>否</w:t>
            </w:r>
          </w:p>
        </w:tc>
        <w:tc>
          <w:tcPr>
            <w:tcW w:w="1720" w:type="dxa"/>
            <w:vAlign w:val="center"/>
          </w:tcPr>
          <w:p w:rsidR="00D557D6" w:rsidRDefault="00D557D6" w:rsidP="002E1254">
            <w:pPr>
              <w:widowControl/>
              <w:adjustRightInd w:val="0"/>
              <w:snapToGrid w:val="0"/>
              <w:spacing w:line="480" w:lineRule="exact"/>
              <w:rPr>
                <w:color w:val="000000"/>
                <w:kern w:val="0"/>
                <w:sz w:val="24"/>
              </w:rPr>
            </w:pPr>
          </w:p>
        </w:tc>
      </w:tr>
      <w:tr w:rsidR="00D557D6" w:rsidTr="002E1254">
        <w:trPr>
          <w:cantSplit/>
          <w:trHeight w:val="363"/>
          <w:jc w:val="center"/>
        </w:trPr>
        <w:tc>
          <w:tcPr>
            <w:tcW w:w="2156" w:type="dxa"/>
            <w:vMerge/>
            <w:vAlign w:val="center"/>
          </w:tcPr>
          <w:p w:rsidR="00D557D6" w:rsidRDefault="00D557D6" w:rsidP="002E1254">
            <w:pPr>
              <w:widowControl/>
              <w:adjustRightInd w:val="0"/>
              <w:snapToGrid w:val="0"/>
              <w:spacing w:line="320" w:lineRule="exact"/>
              <w:jc w:val="left"/>
              <w:rPr>
                <w:color w:val="000000"/>
                <w:kern w:val="0"/>
                <w:sz w:val="24"/>
              </w:rPr>
            </w:pPr>
          </w:p>
        </w:tc>
        <w:tc>
          <w:tcPr>
            <w:tcW w:w="1197" w:type="dxa"/>
            <w:vAlign w:val="center"/>
          </w:tcPr>
          <w:p w:rsidR="00D557D6" w:rsidRDefault="00D557D6" w:rsidP="002E1254">
            <w:pPr>
              <w:widowControl/>
              <w:adjustRightInd w:val="0"/>
              <w:snapToGrid w:val="0"/>
              <w:spacing w:line="320" w:lineRule="exact"/>
              <w:jc w:val="center"/>
              <w:rPr>
                <w:color w:val="000000"/>
                <w:kern w:val="0"/>
                <w:sz w:val="24"/>
              </w:rPr>
            </w:pPr>
            <w:r>
              <w:rPr>
                <w:color w:val="000000"/>
                <w:kern w:val="0"/>
                <w:sz w:val="24"/>
              </w:rPr>
              <w:t>*6.3</w:t>
            </w:r>
          </w:p>
        </w:tc>
        <w:tc>
          <w:tcPr>
            <w:tcW w:w="7553" w:type="dxa"/>
            <w:vAlign w:val="center"/>
          </w:tcPr>
          <w:p w:rsidR="00D557D6" w:rsidRDefault="00D557D6" w:rsidP="002E1254">
            <w:pPr>
              <w:widowControl/>
              <w:adjustRightInd w:val="0"/>
              <w:snapToGrid w:val="0"/>
              <w:spacing w:line="480" w:lineRule="exact"/>
              <w:rPr>
                <w:color w:val="000000"/>
                <w:kern w:val="0"/>
                <w:sz w:val="24"/>
              </w:rPr>
            </w:pPr>
            <w:r>
              <w:rPr>
                <w:color w:val="000000"/>
                <w:kern w:val="0"/>
                <w:sz w:val="24"/>
              </w:rPr>
              <w:t>召回食品有处置记录。</w:t>
            </w:r>
          </w:p>
        </w:tc>
        <w:tc>
          <w:tcPr>
            <w:tcW w:w="1592" w:type="dxa"/>
            <w:vAlign w:val="center"/>
          </w:tcPr>
          <w:p w:rsidR="00D557D6" w:rsidRDefault="00D557D6" w:rsidP="002E1254">
            <w:pPr>
              <w:widowControl/>
              <w:adjustRightInd w:val="0"/>
              <w:snapToGrid w:val="0"/>
              <w:spacing w:line="480" w:lineRule="exact"/>
              <w:rPr>
                <w:color w:val="000000"/>
                <w:kern w:val="0"/>
                <w:sz w:val="24"/>
              </w:rPr>
            </w:pPr>
            <w:r>
              <w:rPr>
                <w:color w:val="000000"/>
                <w:kern w:val="0"/>
                <w:sz w:val="24"/>
              </w:rPr>
              <w:t>□</w:t>
            </w:r>
            <w:r>
              <w:rPr>
                <w:color w:val="000000"/>
                <w:kern w:val="0"/>
                <w:sz w:val="24"/>
              </w:rPr>
              <w:t>是</w:t>
            </w:r>
            <w:r>
              <w:rPr>
                <w:color w:val="000000"/>
                <w:kern w:val="0"/>
                <w:sz w:val="24"/>
              </w:rPr>
              <w:t>□</w:t>
            </w:r>
            <w:r>
              <w:rPr>
                <w:color w:val="000000"/>
                <w:kern w:val="0"/>
                <w:sz w:val="24"/>
              </w:rPr>
              <w:t>否</w:t>
            </w:r>
          </w:p>
        </w:tc>
        <w:tc>
          <w:tcPr>
            <w:tcW w:w="1720" w:type="dxa"/>
            <w:vAlign w:val="center"/>
          </w:tcPr>
          <w:p w:rsidR="00D557D6" w:rsidRDefault="00D557D6" w:rsidP="002E1254">
            <w:pPr>
              <w:widowControl/>
              <w:adjustRightInd w:val="0"/>
              <w:snapToGrid w:val="0"/>
              <w:spacing w:line="480" w:lineRule="exact"/>
              <w:rPr>
                <w:color w:val="000000"/>
                <w:kern w:val="0"/>
                <w:sz w:val="24"/>
              </w:rPr>
            </w:pPr>
          </w:p>
        </w:tc>
      </w:tr>
      <w:tr w:rsidR="00D557D6" w:rsidTr="002E1254">
        <w:trPr>
          <w:cantSplit/>
          <w:jc w:val="center"/>
        </w:trPr>
        <w:tc>
          <w:tcPr>
            <w:tcW w:w="2156" w:type="dxa"/>
            <w:vMerge/>
            <w:vAlign w:val="center"/>
          </w:tcPr>
          <w:p w:rsidR="00D557D6" w:rsidRDefault="00D557D6" w:rsidP="002E1254">
            <w:pPr>
              <w:widowControl/>
              <w:adjustRightInd w:val="0"/>
              <w:snapToGrid w:val="0"/>
              <w:spacing w:line="320" w:lineRule="exact"/>
              <w:jc w:val="left"/>
              <w:rPr>
                <w:color w:val="000000"/>
                <w:kern w:val="0"/>
                <w:sz w:val="24"/>
              </w:rPr>
            </w:pPr>
          </w:p>
        </w:tc>
        <w:tc>
          <w:tcPr>
            <w:tcW w:w="1197" w:type="dxa"/>
            <w:vAlign w:val="center"/>
          </w:tcPr>
          <w:p w:rsidR="00D557D6" w:rsidRDefault="00D557D6" w:rsidP="002E1254">
            <w:pPr>
              <w:widowControl/>
              <w:adjustRightInd w:val="0"/>
              <w:snapToGrid w:val="0"/>
              <w:spacing w:line="320" w:lineRule="exact"/>
              <w:jc w:val="center"/>
              <w:rPr>
                <w:color w:val="000000"/>
                <w:kern w:val="0"/>
                <w:sz w:val="24"/>
              </w:rPr>
            </w:pPr>
            <w:r>
              <w:rPr>
                <w:color w:val="000000"/>
                <w:kern w:val="0"/>
                <w:sz w:val="24"/>
              </w:rPr>
              <w:t>6.4</w:t>
            </w:r>
          </w:p>
        </w:tc>
        <w:tc>
          <w:tcPr>
            <w:tcW w:w="7553" w:type="dxa"/>
            <w:vAlign w:val="center"/>
          </w:tcPr>
          <w:p w:rsidR="00D557D6" w:rsidRDefault="00D557D6" w:rsidP="002E1254">
            <w:pPr>
              <w:widowControl/>
              <w:adjustRightInd w:val="0"/>
              <w:snapToGrid w:val="0"/>
              <w:spacing w:line="320" w:lineRule="exact"/>
              <w:rPr>
                <w:color w:val="000000"/>
                <w:kern w:val="0"/>
                <w:sz w:val="24"/>
              </w:rPr>
            </w:pPr>
            <w:r>
              <w:rPr>
                <w:color w:val="000000"/>
                <w:kern w:val="0"/>
                <w:sz w:val="24"/>
              </w:rPr>
              <w:t>未发现使用召回食品重新加工食品情况（对因标签存在瑕疵实施召回的除外）。</w:t>
            </w:r>
          </w:p>
        </w:tc>
        <w:tc>
          <w:tcPr>
            <w:tcW w:w="1592" w:type="dxa"/>
            <w:vAlign w:val="center"/>
          </w:tcPr>
          <w:p w:rsidR="00D557D6" w:rsidRDefault="00D557D6" w:rsidP="002E1254">
            <w:pPr>
              <w:widowControl/>
              <w:adjustRightInd w:val="0"/>
              <w:snapToGrid w:val="0"/>
              <w:spacing w:line="480" w:lineRule="exact"/>
              <w:rPr>
                <w:color w:val="000000"/>
                <w:kern w:val="0"/>
                <w:sz w:val="24"/>
              </w:rPr>
            </w:pPr>
            <w:r>
              <w:rPr>
                <w:color w:val="000000"/>
                <w:kern w:val="0"/>
                <w:sz w:val="24"/>
              </w:rPr>
              <w:t>□</w:t>
            </w:r>
            <w:r>
              <w:rPr>
                <w:color w:val="000000"/>
                <w:kern w:val="0"/>
                <w:sz w:val="24"/>
              </w:rPr>
              <w:t>是</w:t>
            </w:r>
            <w:r>
              <w:rPr>
                <w:color w:val="000000"/>
                <w:kern w:val="0"/>
                <w:sz w:val="24"/>
              </w:rPr>
              <w:t>□</w:t>
            </w:r>
            <w:r>
              <w:rPr>
                <w:color w:val="000000"/>
                <w:kern w:val="0"/>
                <w:sz w:val="24"/>
              </w:rPr>
              <w:t>否</w:t>
            </w:r>
          </w:p>
        </w:tc>
        <w:tc>
          <w:tcPr>
            <w:tcW w:w="1720" w:type="dxa"/>
            <w:vAlign w:val="center"/>
          </w:tcPr>
          <w:p w:rsidR="00D557D6" w:rsidRDefault="00D557D6" w:rsidP="002E1254">
            <w:pPr>
              <w:widowControl/>
              <w:adjustRightInd w:val="0"/>
              <w:snapToGrid w:val="0"/>
              <w:spacing w:line="480" w:lineRule="exact"/>
              <w:rPr>
                <w:color w:val="000000"/>
                <w:kern w:val="0"/>
                <w:sz w:val="24"/>
              </w:rPr>
            </w:pPr>
          </w:p>
        </w:tc>
      </w:tr>
      <w:tr w:rsidR="00D557D6" w:rsidTr="002E1254">
        <w:trPr>
          <w:cantSplit/>
          <w:jc w:val="center"/>
        </w:trPr>
        <w:tc>
          <w:tcPr>
            <w:tcW w:w="2156" w:type="dxa"/>
            <w:vMerge w:val="restart"/>
            <w:vAlign w:val="center"/>
          </w:tcPr>
          <w:p w:rsidR="00D557D6" w:rsidRDefault="00D557D6" w:rsidP="002E1254">
            <w:pPr>
              <w:adjustRightInd w:val="0"/>
              <w:snapToGrid w:val="0"/>
              <w:spacing w:line="320" w:lineRule="exact"/>
              <w:jc w:val="left"/>
              <w:rPr>
                <w:color w:val="000000"/>
                <w:kern w:val="0"/>
                <w:sz w:val="24"/>
              </w:rPr>
            </w:pPr>
          </w:p>
          <w:p w:rsidR="00D557D6" w:rsidRDefault="00D557D6" w:rsidP="002E1254">
            <w:pPr>
              <w:adjustRightInd w:val="0"/>
              <w:snapToGrid w:val="0"/>
              <w:spacing w:line="320" w:lineRule="exact"/>
              <w:jc w:val="left"/>
              <w:rPr>
                <w:color w:val="000000"/>
                <w:kern w:val="0"/>
                <w:sz w:val="24"/>
              </w:rPr>
            </w:pPr>
            <w:r>
              <w:rPr>
                <w:color w:val="000000"/>
                <w:kern w:val="0"/>
                <w:sz w:val="24"/>
              </w:rPr>
              <w:t>7</w:t>
            </w:r>
            <w:r>
              <w:rPr>
                <w:color w:val="000000"/>
                <w:kern w:val="0"/>
                <w:sz w:val="24"/>
              </w:rPr>
              <w:t>．从业人员管理</w:t>
            </w:r>
          </w:p>
        </w:tc>
        <w:tc>
          <w:tcPr>
            <w:tcW w:w="1197" w:type="dxa"/>
            <w:vAlign w:val="center"/>
          </w:tcPr>
          <w:p w:rsidR="00D557D6" w:rsidRDefault="00D557D6" w:rsidP="002E1254">
            <w:pPr>
              <w:widowControl/>
              <w:adjustRightInd w:val="0"/>
              <w:snapToGrid w:val="0"/>
              <w:spacing w:line="320" w:lineRule="exact"/>
              <w:jc w:val="center"/>
              <w:rPr>
                <w:color w:val="000000"/>
                <w:kern w:val="0"/>
                <w:sz w:val="24"/>
              </w:rPr>
            </w:pPr>
            <w:r>
              <w:rPr>
                <w:color w:val="000000"/>
                <w:kern w:val="0"/>
                <w:sz w:val="24"/>
              </w:rPr>
              <w:t>7.1</w:t>
            </w:r>
          </w:p>
        </w:tc>
        <w:tc>
          <w:tcPr>
            <w:tcW w:w="7553" w:type="dxa"/>
            <w:vAlign w:val="center"/>
          </w:tcPr>
          <w:p w:rsidR="00D557D6" w:rsidRDefault="00D557D6" w:rsidP="002E1254">
            <w:pPr>
              <w:widowControl/>
              <w:adjustRightInd w:val="0"/>
              <w:snapToGrid w:val="0"/>
              <w:spacing w:line="480" w:lineRule="exact"/>
              <w:rPr>
                <w:color w:val="000000"/>
                <w:kern w:val="0"/>
                <w:sz w:val="24"/>
              </w:rPr>
            </w:pPr>
            <w:r>
              <w:rPr>
                <w:color w:val="000000"/>
                <w:kern w:val="0"/>
                <w:sz w:val="24"/>
              </w:rPr>
              <w:t>有食品安全管理人员、检验人员、负责人。</w:t>
            </w:r>
          </w:p>
        </w:tc>
        <w:tc>
          <w:tcPr>
            <w:tcW w:w="1592" w:type="dxa"/>
            <w:vAlign w:val="center"/>
          </w:tcPr>
          <w:p w:rsidR="00D557D6" w:rsidRDefault="00D557D6" w:rsidP="002E1254">
            <w:pPr>
              <w:widowControl/>
              <w:adjustRightInd w:val="0"/>
              <w:snapToGrid w:val="0"/>
              <w:spacing w:line="480" w:lineRule="exact"/>
              <w:rPr>
                <w:color w:val="000000"/>
                <w:kern w:val="0"/>
                <w:sz w:val="24"/>
              </w:rPr>
            </w:pPr>
            <w:r>
              <w:rPr>
                <w:color w:val="000000"/>
                <w:kern w:val="0"/>
                <w:sz w:val="24"/>
              </w:rPr>
              <w:t>□</w:t>
            </w:r>
            <w:r>
              <w:rPr>
                <w:color w:val="000000"/>
                <w:kern w:val="0"/>
                <w:sz w:val="24"/>
              </w:rPr>
              <w:t>是</w:t>
            </w:r>
            <w:r>
              <w:rPr>
                <w:color w:val="000000"/>
                <w:kern w:val="0"/>
                <w:sz w:val="24"/>
              </w:rPr>
              <w:t>□</w:t>
            </w:r>
            <w:r>
              <w:rPr>
                <w:color w:val="000000"/>
                <w:kern w:val="0"/>
                <w:sz w:val="24"/>
              </w:rPr>
              <w:t>否</w:t>
            </w:r>
          </w:p>
        </w:tc>
        <w:tc>
          <w:tcPr>
            <w:tcW w:w="1720" w:type="dxa"/>
            <w:vAlign w:val="center"/>
          </w:tcPr>
          <w:p w:rsidR="00D557D6" w:rsidRDefault="00D557D6" w:rsidP="002E1254">
            <w:pPr>
              <w:widowControl/>
              <w:adjustRightInd w:val="0"/>
              <w:snapToGrid w:val="0"/>
              <w:spacing w:line="480" w:lineRule="exact"/>
              <w:rPr>
                <w:color w:val="000000"/>
                <w:kern w:val="0"/>
                <w:sz w:val="24"/>
              </w:rPr>
            </w:pPr>
          </w:p>
        </w:tc>
      </w:tr>
      <w:tr w:rsidR="00D557D6" w:rsidTr="002E1254">
        <w:trPr>
          <w:cantSplit/>
          <w:jc w:val="center"/>
        </w:trPr>
        <w:tc>
          <w:tcPr>
            <w:tcW w:w="2156" w:type="dxa"/>
            <w:vMerge/>
            <w:vAlign w:val="center"/>
          </w:tcPr>
          <w:p w:rsidR="00D557D6" w:rsidRDefault="00D557D6" w:rsidP="002E1254">
            <w:pPr>
              <w:adjustRightInd w:val="0"/>
              <w:snapToGrid w:val="0"/>
              <w:spacing w:line="320" w:lineRule="exact"/>
              <w:jc w:val="left"/>
              <w:rPr>
                <w:color w:val="000000"/>
                <w:kern w:val="0"/>
                <w:sz w:val="24"/>
              </w:rPr>
            </w:pPr>
          </w:p>
        </w:tc>
        <w:tc>
          <w:tcPr>
            <w:tcW w:w="1197" w:type="dxa"/>
            <w:vAlign w:val="center"/>
          </w:tcPr>
          <w:p w:rsidR="00D557D6" w:rsidRDefault="00D557D6" w:rsidP="002E1254">
            <w:pPr>
              <w:widowControl/>
              <w:adjustRightInd w:val="0"/>
              <w:snapToGrid w:val="0"/>
              <w:spacing w:line="320" w:lineRule="exact"/>
              <w:jc w:val="center"/>
              <w:rPr>
                <w:color w:val="000000"/>
                <w:kern w:val="0"/>
                <w:sz w:val="24"/>
              </w:rPr>
            </w:pPr>
            <w:r>
              <w:rPr>
                <w:color w:val="000000"/>
                <w:kern w:val="0"/>
                <w:sz w:val="24"/>
              </w:rPr>
              <w:t>7.2</w:t>
            </w:r>
          </w:p>
        </w:tc>
        <w:tc>
          <w:tcPr>
            <w:tcW w:w="7553" w:type="dxa"/>
            <w:vAlign w:val="center"/>
          </w:tcPr>
          <w:p w:rsidR="00D557D6" w:rsidRDefault="00D557D6" w:rsidP="002E1254">
            <w:pPr>
              <w:widowControl/>
              <w:adjustRightInd w:val="0"/>
              <w:snapToGrid w:val="0"/>
              <w:spacing w:line="480" w:lineRule="exact"/>
              <w:rPr>
                <w:color w:val="000000"/>
                <w:kern w:val="0"/>
                <w:sz w:val="24"/>
              </w:rPr>
            </w:pPr>
            <w:r>
              <w:rPr>
                <w:color w:val="000000"/>
                <w:kern w:val="0"/>
                <w:sz w:val="24"/>
              </w:rPr>
              <w:t>有食品安全管理人员、检验人员、负责人培训和考核记录。食品安全管理人员履责记录。</w:t>
            </w:r>
          </w:p>
        </w:tc>
        <w:tc>
          <w:tcPr>
            <w:tcW w:w="1592" w:type="dxa"/>
            <w:vAlign w:val="center"/>
          </w:tcPr>
          <w:p w:rsidR="00D557D6" w:rsidRDefault="00D557D6" w:rsidP="002E1254">
            <w:pPr>
              <w:widowControl/>
              <w:adjustRightInd w:val="0"/>
              <w:snapToGrid w:val="0"/>
              <w:spacing w:line="480" w:lineRule="exact"/>
              <w:rPr>
                <w:color w:val="000000"/>
                <w:kern w:val="0"/>
                <w:sz w:val="24"/>
              </w:rPr>
            </w:pPr>
            <w:r>
              <w:rPr>
                <w:color w:val="000000"/>
                <w:kern w:val="0"/>
                <w:sz w:val="24"/>
              </w:rPr>
              <w:t>□</w:t>
            </w:r>
            <w:r>
              <w:rPr>
                <w:color w:val="000000"/>
                <w:kern w:val="0"/>
                <w:sz w:val="24"/>
              </w:rPr>
              <w:t>是</w:t>
            </w:r>
            <w:r>
              <w:rPr>
                <w:color w:val="000000"/>
                <w:kern w:val="0"/>
                <w:sz w:val="24"/>
              </w:rPr>
              <w:t>□</w:t>
            </w:r>
            <w:r>
              <w:rPr>
                <w:color w:val="000000"/>
                <w:kern w:val="0"/>
                <w:sz w:val="24"/>
              </w:rPr>
              <w:t>否</w:t>
            </w:r>
          </w:p>
        </w:tc>
        <w:tc>
          <w:tcPr>
            <w:tcW w:w="1720" w:type="dxa"/>
            <w:vAlign w:val="center"/>
          </w:tcPr>
          <w:p w:rsidR="00D557D6" w:rsidRDefault="00D557D6" w:rsidP="002E1254">
            <w:pPr>
              <w:widowControl/>
              <w:adjustRightInd w:val="0"/>
              <w:snapToGrid w:val="0"/>
              <w:spacing w:line="480" w:lineRule="exact"/>
              <w:rPr>
                <w:color w:val="000000"/>
                <w:kern w:val="0"/>
                <w:sz w:val="24"/>
              </w:rPr>
            </w:pPr>
          </w:p>
        </w:tc>
      </w:tr>
      <w:tr w:rsidR="00D557D6" w:rsidTr="002E1254">
        <w:trPr>
          <w:cantSplit/>
          <w:jc w:val="center"/>
        </w:trPr>
        <w:tc>
          <w:tcPr>
            <w:tcW w:w="2156" w:type="dxa"/>
            <w:vMerge/>
            <w:vAlign w:val="center"/>
          </w:tcPr>
          <w:p w:rsidR="00D557D6" w:rsidRDefault="00D557D6" w:rsidP="002E1254">
            <w:pPr>
              <w:adjustRightInd w:val="0"/>
              <w:snapToGrid w:val="0"/>
              <w:spacing w:line="320" w:lineRule="exact"/>
              <w:jc w:val="left"/>
              <w:rPr>
                <w:color w:val="000000"/>
                <w:kern w:val="0"/>
                <w:sz w:val="24"/>
              </w:rPr>
            </w:pPr>
          </w:p>
        </w:tc>
        <w:tc>
          <w:tcPr>
            <w:tcW w:w="1197" w:type="dxa"/>
            <w:vAlign w:val="center"/>
          </w:tcPr>
          <w:p w:rsidR="00D557D6" w:rsidRDefault="00D557D6" w:rsidP="002E1254">
            <w:pPr>
              <w:widowControl/>
              <w:adjustRightInd w:val="0"/>
              <w:snapToGrid w:val="0"/>
              <w:spacing w:line="320" w:lineRule="exact"/>
              <w:jc w:val="center"/>
              <w:rPr>
                <w:color w:val="000000"/>
                <w:kern w:val="0"/>
                <w:sz w:val="24"/>
              </w:rPr>
            </w:pPr>
            <w:r>
              <w:rPr>
                <w:color w:val="000000"/>
                <w:kern w:val="0"/>
                <w:sz w:val="24"/>
              </w:rPr>
              <w:t>*7.3</w:t>
            </w:r>
          </w:p>
        </w:tc>
        <w:tc>
          <w:tcPr>
            <w:tcW w:w="7553" w:type="dxa"/>
            <w:vAlign w:val="center"/>
          </w:tcPr>
          <w:p w:rsidR="00D557D6" w:rsidRDefault="00D557D6" w:rsidP="002E1254">
            <w:pPr>
              <w:widowControl/>
              <w:adjustRightInd w:val="0"/>
              <w:snapToGrid w:val="0"/>
              <w:spacing w:line="480" w:lineRule="exact"/>
              <w:rPr>
                <w:color w:val="000000"/>
                <w:kern w:val="0"/>
                <w:sz w:val="24"/>
              </w:rPr>
            </w:pPr>
            <w:r>
              <w:rPr>
                <w:color w:val="000000"/>
                <w:kern w:val="0"/>
                <w:sz w:val="24"/>
              </w:rPr>
              <w:t>未发现聘用禁止从事食品安全管理的人员。</w:t>
            </w:r>
          </w:p>
        </w:tc>
        <w:tc>
          <w:tcPr>
            <w:tcW w:w="1592" w:type="dxa"/>
            <w:vAlign w:val="center"/>
          </w:tcPr>
          <w:p w:rsidR="00D557D6" w:rsidRDefault="00D557D6" w:rsidP="002E1254">
            <w:pPr>
              <w:widowControl/>
              <w:adjustRightInd w:val="0"/>
              <w:snapToGrid w:val="0"/>
              <w:spacing w:line="480" w:lineRule="exact"/>
              <w:rPr>
                <w:color w:val="000000"/>
                <w:kern w:val="0"/>
                <w:sz w:val="24"/>
              </w:rPr>
            </w:pPr>
            <w:r>
              <w:rPr>
                <w:color w:val="000000"/>
                <w:kern w:val="0"/>
                <w:sz w:val="24"/>
              </w:rPr>
              <w:t>□</w:t>
            </w:r>
            <w:r>
              <w:rPr>
                <w:color w:val="000000"/>
                <w:kern w:val="0"/>
                <w:sz w:val="24"/>
              </w:rPr>
              <w:t>是</w:t>
            </w:r>
            <w:r>
              <w:rPr>
                <w:color w:val="000000"/>
                <w:kern w:val="0"/>
                <w:sz w:val="24"/>
              </w:rPr>
              <w:t>□</w:t>
            </w:r>
            <w:r>
              <w:rPr>
                <w:color w:val="000000"/>
                <w:kern w:val="0"/>
                <w:sz w:val="24"/>
              </w:rPr>
              <w:t>否</w:t>
            </w:r>
          </w:p>
        </w:tc>
        <w:tc>
          <w:tcPr>
            <w:tcW w:w="1720" w:type="dxa"/>
            <w:vAlign w:val="center"/>
          </w:tcPr>
          <w:p w:rsidR="00D557D6" w:rsidRDefault="00D557D6" w:rsidP="002E1254">
            <w:pPr>
              <w:widowControl/>
              <w:adjustRightInd w:val="0"/>
              <w:snapToGrid w:val="0"/>
              <w:spacing w:line="480" w:lineRule="exact"/>
              <w:rPr>
                <w:color w:val="000000"/>
                <w:kern w:val="0"/>
                <w:sz w:val="24"/>
              </w:rPr>
            </w:pPr>
          </w:p>
        </w:tc>
      </w:tr>
      <w:tr w:rsidR="00D557D6" w:rsidTr="002E1254">
        <w:trPr>
          <w:cantSplit/>
          <w:jc w:val="center"/>
        </w:trPr>
        <w:tc>
          <w:tcPr>
            <w:tcW w:w="2156" w:type="dxa"/>
            <w:vMerge/>
            <w:vAlign w:val="center"/>
          </w:tcPr>
          <w:p w:rsidR="00D557D6" w:rsidRDefault="00D557D6" w:rsidP="002E1254">
            <w:pPr>
              <w:adjustRightInd w:val="0"/>
              <w:snapToGrid w:val="0"/>
              <w:spacing w:line="320" w:lineRule="exact"/>
              <w:jc w:val="left"/>
              <w:rPr>
                <w:color w:val="000000"/>
                <w:kern w:val="0"/>
                <w:sz w:val="24"/>
              </w:rPr>
            </w:pPr>
          </w:p>
        </w:tc>
        <w:tc>
          <w:tcPr>
            <w:tcW w:w="1197" w:type="dxa"/>
            <w:vAlign w:val="center"/>
          </w:tcPr>
          <w:p w:rsidR="00D557D6" w:rsidRDefault="00D557D6" w:rsidP="002E1254">
            <w:pPr>
              <w:widowControl/>
              <w:adjustRightInd w:val="0"/>
              <w:snapToGrid w:val="0"/>
              <w:spacing w:line="320" w:lineRule="exact"/>
              <w:jc w:val="center"/>
              <w:rPr>
                <w:color w:val="000000"/>
                <w:kern w:val="0"/>
                <w:sz w:val="24"/>
              </w:rPr>
            </w:pPr>
            <w:r>
              <w:rPr>
                <w:color w:val="000000"/>
                <w:kern w:val="0"/>
                <w:sz w:val="24"/>
              </w:rPr>
              <w:t>7.4</w:t>
            </w:r>
          </w:p>
        </w:tc>
        <w:tc>
          <w:tcPr>
            <w:tcW w:w="7553" w:type="dxa"/>
            <w:vAlign w:val="center"/>
          </w:tcPr>
          <w:p w:rsidR="00D557D6" w:rsidRDefault="00D557D6" w:rsidP="002E1254">
            <w:pPr>
              <w:widowControl/>
              <w:adjustRightInd w:val="0"/>
              <w:snapToGrid w:val="0"/>
              <w:spacing w:line="320" w:lineRule="exact"/>
              <w:rPr>
                <w:color w:val="000000"/>
                <w:kern w:val="0"/>
                <w:sz w:val="24"/>
              </w:rPr>
            </w:pPr>
            <w:r>
              <w:rPr>
                <w:color w:val="000000"/>
                <w:kern w:val="0"/>
                <w:sz w:val="24"/>
              </w:rPr>
              <w:t>企业负责人在企业内部制度制定、过程控制、安全培训、安全检查以及食品安全事件或事故调查等环节履行了岗位职责并有记录。</w:t>
            </w:r>
          </w:p>
        </w:tc>
        <w:tc>
          <w:tcPr>
            <w:tcW w:w="1592" w:type="dxa"/>
            <w:vAlign w:val="center"/>
          </w:tcPr>
          <w:p w:rsidR="00D557D6" w:rsidRDefault="00D557D6" w:rsidP="002E1254">
            <w:pPr>
              <w:widowControl/>
              <w:adjustRightInd w:val="0"/>
              <w:snapToGrid w:val="0"/>
              <w:spacing w:line="480" w:lineRule="exact"/>
              <w:rPr>
                <w:color w:val="000000"/>
                <w:kern w:val="0"/>
                <w:sz w:val="24"/>
              </w:rPr>
            </w:pPr>
            <w:r>
              <w:rPr>
                <w:color w:val="000000"/>
                <w:kern w:val="0"/>
                <w:sz w:val="24"/>
              </w:rPr>
              <w:t>□</w:t>
            </w:r>
            <w:r>
              <w:rPr>
                <w:color w:val="000000"/>
                <w:kern w:val="0"/>
                <w:sz w:val="24"/>
              </w:rPr>
              <w:t>是</w:t>
            </w:r>
            <w:r>
              <w:rPr>
                <w:color w:val="000000"/>
                <w:kern w:val="0"/>
                <w:sz w:val="24"/>
              </w:rPr>
              <w:t>□</w:t>
            </w:r>
            <w:r>
              <w:rPr>
                <w:color w:val="000000"/>
                <w:kern w:val="0"/>
                <w:sz w:val="24"/>
              </w:rPr>
              <w:t>否</w:t>
            </w:r>
          </w:p>
        </w:tc>
        <w:tc>
          <w:tcPr>
            <w:tcW w:w="1720" w:type="dxa"/>
            <w:vAlign w:val="center"/>
          </w:tcPr>
          <w:p w:rsidR="00D557D6" w:rsidRDefault="00D557D6" w:rsidP="002E1254">
            <w:pPr>
              <w:widowControl/>
              <w:adjustRightInd w:val="0"/>
              <w:snapToGrid w:val="0"/>
              <w:spacing w:line="480" w:lineRule="exact"/>
              <w:rPr>
                <w:color w:val="000000"/>
                <w:kern w:val="0"/>
                <w:sz w:val="24"/>
              </w:rPr>
            </w:pPr>
          </w:p>
        </w:tc>
      </w:tr>
      <w:tr w:rsidR="00D557D6" w:rsidTr="002E1254">
        <w:trPr>
          <w:cantSplit/>
          <w:jc w:val="center"/>
        </w:trPr>
        <w:tc>
          <w:tcPr>
            <w:tcW w:w="2156" w:type="dxa"/>
            <w:vMerge/>
            <w:vAlign w:val="center"/>
          </w:tcPr>
          <w:p w:rsidR="00D557D6" w:rsidRDefault="00D557D6" w:rsidP="002E1254">
            <w:pPr>
              <w:widowControl/>
              <w:adjustRightInd w:val="0"/>
              <w:snapToGrid w:val="0"/>
              <w:spacing w:line="320" w:lineRule="exact"/>
              <w:jc w:val="left"/>
              <w:rPr>
                <w:color w:val="000000"/>
                <w:kern w:val="0"/>
                <w:sz w:val="24"/>
              </w:rPr>
            </w:pPr>
          </w:p>
        </w:tc>
        <w:tc>
          <w:tcPr>
            <w:tcW w:w="1197" w:type="dxa"/>
            <w:vAlign w:val="center"/>
          </w:tcPr>
          <w:p w:rsidR="00D557D6" w:rsidRDefault="00D557D6" w:rsidP="002E1254">
            <w:pPr>
              <w:widowControl/>
              <w:adjustRightInd w:val="0"/>
              <w:snapToGrid w:val="0"/>
              <w:spacing w:line="320" w:lineRule="exact"/>
              <w:jc w:val="center"/>
              <w:rPr>
                <w:color w:val="000000"/>
                <w:kern w:val="0"/>
                <w:sz w:val="24"/>
              </w:rPr>
            </w:pPr>
            <w:r>
              <w:rPr>
                <w:color w:val="000000"/>
                <w:kern w:val="0"/>
                <w:sz w:val="24"/>
              </w:rPr>
              <w:t>*7.5</w:t>
            </w:r>
          </w:p>
        </w:tc>
        <w:tc>
          <w:tcPr>
            <w:tcW w:w="7553" w:type="dxa"/>
            <w:vAlign w:val="center"/>
          </w:tcPr>
          <w:p w:rsidR="00D557D6" w:rsidRDefault="00D557D6" w:rsidP="002E1254">
            <w:pPr>
              <w:widowControl/>
              <w:adjustRightInd w:val="0"/>
              <w:snapToGrid w:val="0"/>
              <w:spacing w:line="480" w:lineRule="exact"/>
              <w:rPr>
                <w:color w:val="000000"/>
                <w:kern w:val="0"/>
                <w:sz w:val="24"/>
              </w:rPr>
            </w:pPr>
            <w:r>
              <w:rPr>
                <w:color w:val="000000"/>
                <w:kern w:val="0"/>
                <w:sz w:val="24"/>
              </w:rPr>
              <w:t>建立从业人员健康管理制度，直接接触食品人员有健康证明，符合相关规定。</w:t>
            </w:r>
          </w:p>
        </w:tc>
        <w:tc>
          <w:tcPr>
            <w:tcW w:w="1592" w:type="dxa"/>
            <w:vAlign w:val="center"/>
          </w:tcPr>
          <w:p w:rsidR="00D557D6" w:rsidRDefault="00D557D6" w:rsidP="002E1254">
            <w:pPr>
              <w:widowControl/>
              <w:adjustRightInd w:val="0"/>
              <w:snapToGrid w:val="0"/>
              <w:spacing w:line="480" w:lineRule="exact"/>
              <w:rPr>
                <w:color w:val="000000"/>
                <w:kern w:val="0"/>
                <w:sz w:val="24"/>
              </w:rPr>
            </w:pPr>
            <w:r>
              <w:rPr>
                <w:color w:val="000000"/>
                <w:kern w:val="0"/>
                <w:sz w:val="24"/>
              </w:rPr>
              <w:t>□</w:t>
            </w:r>
            <w:r>
              <w:rPr>
                <w:color w:val="000000"/>
                <w:kern w:val="0"/>
                <w:sz w:val="24"/>
              </w:rPr>
              <w:t>是</w:t>
            </w:r>
            <w:r>
              <w:rPr>
                <w:color w:val="000000"/>
                <w:kern w:val="0"/>
                <w:sz w:val="24"/>
              </w:rPr>
              <w:t>□</w:t>
            </w:r>
            <w:r>
              <w:rPr>
                <w:color w:val="000000"/>
                <w:kern w:val="0"/>
                <w:sz w:val="24"/>
              </w:rPr>
              <w:t>否</w:t>
            </w:r>
          </w:p>
        </w:tc>
        <w:tc>
          <w:tcPr>
            <w:tcW w:w="1720" w:type="dxa"/>
            <w:vAlign w:val="center"/>
          </w:tcPr>
          <w:p w:rsidR="00D557D6" w:rsidRDefault="00D557D6" w:rsidP="002E1254">
            <w:pPr>
              <w:widowControl/>
              <w:adjustRightInd w:val="0"/>
              <w:snapToGrid w:val="0"/>
              <w:spacing w:line="480" w:lineRule="exact"/>
              <w:rPr>
                <w:color w:val="000000"/>
                <w:kern w:val="0"/>
                <w:sz w:val="24"/>
              </w:rPr>
            </w:pPr>
          </w:p>
        </w:tc>
      </w:tr>
      <w:tr w:rsidR="00D557D6" w:rsidTr="002E1254">
        <w:trPr>
          <w:cantSplit/>
          <w:jc w:val="center"/>
        </w:trPr>
        <w:tc>
          <w:tcPr>
            <w:tcW w:w="2156" w:type="dxa"/>
            <w:vMerge/>
            <w:vAlign w:val="center"/>
          </w:tcPr>
          <w:p w:rsidR="00D557D6" w:rsidRDefault="00D557D6" w:rsidP="002E1254">
            <w:pPr>
              <w:adjustRightInd w:val="0"/>
              <w:snapToGrid w:val="0"/>
              <w:spacing w:line="320" w:lineRule="exact"/>
              <w:jc w:val="left"/>
              <w:rPr>
                <w:color w:val="000000"/>
                <w:kern w:val="0"/>
                <w:sz w:val="24"/>
              </w:rPr>
            </w:pPr>
          </w:p>
        </w:tc>
        <w:tc>
          <w:tcPr>
            <w:tcW w:w="1197" w:type="dxa"/>
            <w:vAlign w:val="center"/>
          </w:tcPr>
          <w:p w:rsidR="00D557D6" w:rsidRDefault="00D557D6" w:rsidP="002E1254">
            <w:pPr>
              <w:widowControl/>
              <w:adjustRightInd w:val="0"/>
              <w:snapToGrid w:val="0"/>
              <w:spacing w:line="320" w:lineRule="exact"/>
              <w:jc w:val="center"/>
              <w:rPr>
                <w:color w:val="000000"/>
                <w:kern w:val="0"/>
                <w:sz w:val="24"/>
              </w:rPr>
            </w:pPr>
            <w:r>
              <w:rPr>
                <w:color w:val="000000"/>
                <w:kern w:val="0"/>
                <w:sz w:val="24"/>
              </w:rPr>
              <w:t>7.6</w:t>
            </w:r>
          </w:p>
        </w:tc>
        <w:tc>
          <w:tcPr>
            <w:tcW w:w="7553" w:type="dxa"/>
            <w:vAlign w:val="center"/>
          </w:tcPr>
          <w:p w:rsidR="00D557D6" w:rsidRDefault="00D557D6" w:rsidP="002E1254">
            <w:pPr>
              <w:widowControl/>
              <w:adjustRightInd w:val="0"/>
              <w:snapToGrid w:val="0"/>
              <w:spacing w:line="480" w:lineRule="exact"/>
              <w:rPr>
                <w:color w:val="000000"/>
                <w:kern w:val="0"/>
                <w:sz w:val="24"/>
              </w:rPr>
            </w:pPr>
            <w:r>
              <w:rPr>
                <w:color w:val="000000"/>
                <w:kern w:val="0"/>
                <w:sz w:val="24"/>
              </w:rPr>
              <w:t>有从业人员食品安全知识培训制度，并有相关培训记录。</w:t>
            </w:r>
          </w:p>
        </w:tc>
        <w:tc>
          <w:tcPr>
            <w:tcW w:w="1592" w:type="dxa"/>
            <w:vAlign w:val="center"/>
          </w:tcPr>
          <w:p w:rsidR="00D557D6" w:rsidRDefault="00D557D6" w:rsidP="002E1254">
            <w:pPr>
              <w:widowControl/>
              <w:adjustRightInd w:val="0"/>
              <w:snapToGrid w:val="0"/>
              <w:spacing w:line="480" w:lineRule="exact"/>
              <w:rPr>
                <w:color w:val="000000"/>
                <w:kern w:val="0"/>
                <w:sz w:val="24"/>
              </w:rPr>
            </w:pPr>
            <w:r>
              <w:rPr>
                <w:color w:val="000000"/>
                <w:kern w:val="0"/>
                <w:sz w:val="24"/>
              </w:rPr>
              <w:t>□</w:t>
            </w:r>
            <w:r>
              <w:rPr>
                <w:color w:val="000000"/>
                <w:kern w:val="0"/>
                <w:sz w:val="24"/>
              </w:rPr>
              <w:t>是</w:t>
            </w:r>
            <w:r>
              <w:rPr>
                <w:color w:val="000000"/>
                <w:kern w:val="0"/>
                <w:sz w:val="24"/>
              </w:rPr>
              <w:t>□</w:t>
            </w:r>
            <w:r>
              <w:rPr>
                <w:color w:val="000000"/>
                <w:kern w:val="0"/>
                <w:sz w:val="24"/>
              </w:rPr>
              <w:t>否</w:t>
            </w:r>
          </w:p>
        </w:tc>
        <w:tc>
          <w:tcPr>
            <w:tcW w:w="1720" w:type="dxa"/>
            <w:vAlign w:val="center"/>
          </w:tcPr>
          <w:p w:rsidR="00D557D6" w:rsidRDefault="00D557D6" w:rsidP="002E1254">
            <w:pPr>
              <w:widowControl/>
              <w:adjustRightInd w:val="0"/>
              <w:snapToGrid w:val="0"/>
              <w:spacing w:line="480" w:lineRule="exact"/>
              <w:rPr>
                <w:color w:val="000000"/>
                <w:kern w:val="0"/>
                <w:sz w:val="24"/>
              </w:rPr>
            </w:pPr>
          </w:p>
        </w:tc>
      </w:tr>
      <w:tr w:rsidR="00D557D6" w:rsidTr="002E1254">
        <w:trPr>
          <w:cantSplit/>
          <w:jc w:val="center"/>
        </w:trPr>
        <w:tc>
          <w:tcPr>
            <w:tcW w:w="2156" w:type="dxa"/>
            <w:vMerge w:val="restart"/>
            <w:vAlign w:val="center"/>
          </w:tcPr>
          <w:p w:rsidR="00D557D6" w:rsidRDefault="00D557D6" w:rsidP="002E1254">
            <w:pPr>
              <w:widowControl/>
              <w:adjustRightInd w:val="0"/>
              <w:snapToGrid w:val="0"/>
              <w:spacing w:line="320" w:lineRule="exact"/>
              <w:jc w:val="center"/>
              <w:rPr>
                <w:color w:val="000000"/>
                <w:kern w:val="0"/>
                <w:sz w:val="24"/>
              </w:rPr>
            </w:pPr>
            <w:r>
              <w:rPr>
                <w:color w:val="000000"/>
                <w:kern w:val="0"/>
                <w:sz w:val="24"/>
              </w:rPr>
              <w:t>8</w:t>
            </w:r>
            <w:r>
              <w:rPr>
                <w:color w:val="000000"/>
                <w:kern w:val="0"/>
                <w:sz w:val="24"/>
              </w:rPr>
              <w:t>．食品安全事故处置</w:t>
            </w:r>
          </w:p>
        </w:tc>
        <w:tc>
          <w:tcPr>
            <w:tcW w:w="1197" w:type="dxa"/>
            <w:vAlign w:val="center"/>
          </w:tcPr>
          <w:p w:rsidR="00D557D6" w:rsidRDefault="00D557D6" w:rsidP="002E1254">
            <w:pPr>
              <w:widowControl/>
              <w:adjustRightInd w:val="0"/>
              <w:snapToGrid w:val="0"/>
              <w:spacing w:line="320" w:lineRule="exact"/>
              <w:jc w:val="center"/>
              <w:rPr>
                <w:color w:val="000000"/>
                <w:kern w:val="0"/>
                <w:sz w:val="24"/>
              </w:rPr>
            </w:pPr>
            <w:r>
              <w:rPr>
                <w:color w:val="000000"/>
                <w:kern w:val="0"/>
                <w:sz w:val="24"/>
              </w:rPr>
              <w:t>8.1</w:t>
            </w:r>
          </w:p>
        </w:tc>
        <w:tc>
          <w:tcPr>
            <w:tcW w:w="7553" w:type="dxa"/>
            <w:vAlign w:val="center"/>
          </w:tcPr>
          <w:p w:rsidR="00D557D6" w:rsidRDefault="00D557D6" w:rsidP="002E1254">
            <w:pPr>
              <w:widowControl/>
              <w:adjustRightInd w:val="0"/>
              <w:snapToGrid w:val="0"/>
              <w:spacing w:line="480" w:lineRule="exact"/>
              <w:rPr>
                <w:color w:val="000000"/>
                <w:kern w:val="0"/>
                <w:sz w:val="24"/>
              </w:rPr>
            </w:pPr>
            <w:r>
              <w:rPr>
                <w:color w:val="000000"/>
                <w:kern w:val="0"/>
                <w:sz w:val="24"/>
              </w:rPr>
              <w:t>有定期排查食品安全风险隐患的记录。</w:t>
            </w:r>
          </w:p>
        </w:tc>
        <w:tc>
          <w:tcPr>
            <w:tcW w:w="1592" w:type="dxa"/>
            <w:vAlign w:val="center"/>
          </w:tcPr>
          <w:p w:rsidR="00D557D6" w:rsidRDefault="00D557D6" w:rsidP="002E1254">
            <w:pPr>
              <w:widowControl/>
              <w:adjustRightInd w:val="0"/>
              <w:snapToGrid w:val="0"/>
              <w:spacing w:line="480" w:lineRule="exact"/>
              <w:rPr>
                <w:color w:val="000000"/>
                <w:kern w:val="0"/>
                <w:sz w:val="24"/>
              </w:rPr>
            </w:pPr>
            <w:r>
              <w:rPr>
                <w:color w:val="000000"/>
                <w:kern w:val="0"/>
                <w:sz w:val="24"/>
              </w:rPr>
              <w:t>□</w:t>
            </w:r>
            <w:r>
              <w:rPr>
                <w:color w:val="000000"/>
                <w:kern w:val="0"/>
                <w:sz w:val="24"/>
              </w:rPr>
              <w:t>是</w:t>
            </w:r>
            <w:r>
              <w:rPr>
                <w:color w:val="000000"/>
                <w:kern w:val="0"/>
                <w:sz w:val="24"/>
              </w:rPr>
              <w:t>□</w:t>
            </w:r>
            <w:r>
              <w:rPr>
                <w:color w:val="000000"/>
                <w:kern w:val="0"/>
                <w:sz w:val="24"/>
              </w:rPr>
              <w:t>否</w:t>
            </w:r>
          </w:p>
        </w:tc>
        <w:tc>
          <w:tcPr>
            <w:tcW w:w="1720" w:type="dxa"/>
            <w:vAlign w:val="center"/>
          </w:tcPr>
          <w:p w:rsidR="00D557D6" w:rsidRDefault="00D557D6" w:rsidP="002E1254">
            <w:pPr>
              <w:widowControl/>
              <w:adjustRightInd w:val="0"/>
              <w:snapToGrid w:val="0"/>
              <w:spacing w:line="480" w:lineRule="exact"/>
              <w:rPr>
                <w:color w:val="000000"/>
                <w:kern w:val="0"/>
                <w:sz w:val="24"/>
              </w:rPr>
            </w:pPr>
          </w:p>
        </w:tc>
      </w:tr>
      <w:tr w:rsidR="00D557D6" w:rsidTr="002E1254">
        <w:trPr>
          <w:cantSplit/>
          <w:jc w:val="center"/>
        </w:trPr>
        <w:tc>
          <w:tcPr>
            <w:tcW w:w="2156" w:type="dxa"/>
            <w:vMerge/>
            <w:vAlign w:val="center"/>
          </w:tcPr>
          <w:p w:rsidR="00D557D6" w:rsidRDefault="00D557D6" w:rsidP="002E1254">
            <w:pPr>
              <w:widowControl/>
              <w:adjustRightInd w:val="0"/>
              <w:snapToGrid w:val="0"/>
              <w:spacing w:line="320" w:lineRule="exact"/>
              <w:jc w:val="left"/>
              <w:rPr>
                <w:color w:val="000000"/>
                <w:kern w:val="0"/>
                <w:sz w:val="24"/>
              </w:rPr>
            </w:pPr>
          </w:p>
        </w:tc>
        <w:tc>
          <w:tcPr>
            <w:tcW w:w="1197" w:type="dxa"/>
            <w:vAlign w:val="center"/>
          </w:tcPr>
          <w:p w:rsidR="00D557D6" w:rsidRDefault="00D557D6" w:rsidP="002E1254">
            <w:pPr>
              <w:widowControl/>
              <w:adjustRightInd w:val="0"/>
              <w:snapToGrid w:val="0"/>
              <w:spacing w:line="320" w:lineRule="exact"/>
              <w:jc w:val="center"/>
              <w:rPr>
                <w:color w:val="000000"/>
                <w:kern w:val="0"/>
                <w:sz w:val="24"/>
              </w:rPr>
            </w:pPr>
            <w:r>
              <w:rPr>
                <w:color w:val="000000"/>
                <w:kern w:val="0"/>
                <w:sz w:val="24"/>
              </w:rPr>
              <w:t>8.2</w:t>
            </w:r>
          </w:p>
        </w:tc>
        <w:tc>
          <w:tcPr>
            <w:tcW w:w="7553" w:type="dxa"/>
            <w:vAlign w:val="center"/>
          </w:tcPr>
          <w:p w:rsidR="00D557D6" w:rsidRDefault="00D557D6" w:rsidP="002E1254">
            <w:pPr>
              <w:widowControl/>
              <w:adjustRightInd w:val="0"/>
              <w:snapToGrid w:val="0"/>
              <w:spacing w:line="480" w:lineRule="exact"/>
              <w:rPr>
                <w:color w:val="000000"/>
                <w:kern w:val="0"/>
                <w:sz w:val="24"/>
              </w:rPr>
            </w:pPr>
            <w:r>
              <w:rPr>
                <w:color w:val="000000"/>
                <w:kern w:val="0"/>
                <w:sz w:val="24"/>
              </w:rPr>
              <w:t>有按照食品安全应急预案定期演练，落实食品安全防范措施的记录。</w:t>
            </w:r>
          </w:p>
        </w:tc>
        <w:tc>
          <w:tcPr>
            <w:tcW w:w="1592" w:type="dxa"/>
            <w:vAlign w:val="center"/>
          </w:tcPr>
          <w:p w:rsidR="00D557D6" w:rsidRDefault="00D557D6" w:rsidP="002E1254">
            <w:pPr>
              <w:widowControl/>
              <w:adjustRightInd w:val="0"/>
              <w:snapToGrid w:val="0"/>
              <w:spacing w:line="480" w:lineRule="exact"/>
              <w:rPr>
                <w:color w:val="000000"/>
                <w:kern w:val="0"/>
                <w:sz w:val="24"/>
              </w:rPr>
            </w:pPr>
            <w:r>
              <w:rPr>
                <w:color w:val="000000"/>
                <w:kern w:val="0"/>
                <w:sz w:val="24"/>
              </w:rPr>
              <w:t>□</w:t>
            </w:r>
            <w:r>
              <w:rPr>
                <w:color w:val="000000"/>
                <w:kern w:val="0"/>
                <w:sz w:val="24"/>
              </w:rPr>
              <w:t>是</w:t>
            </w:r>
            <w:r>
              <w:rPr>
                <w:color w:val="000000"/>
                <w:kern w:val="0"/>
                <w:sz w:val="24"/>
              </w:rPr>
              <w:t>□</w:t>
            </w:r>
            <w:r>
              <w:rPr>
                <w:color w:val="000000"/>
                <w:kern w:val="0"/>
                <w:sz w:val="24"/>
              </w:rPr>
              <w:t>否</w:t>
            </w:r>
          </w:p>
        </w:tc>
        <w:tc>
          <w:tcPr>
            <w:tcW w:w="1720" w:type="dxa"/>
            <w:vAlign w:val="center"/>
          </w:tcPr>
          <w:p w:rsidR="00D557D6" w:rsidRDefault="00D557D6" w:rsidP="002E1254">
            <w:pPr>
              <w:widowControl/>
              <w:adjustRightInd w:val="0"/>
              <w:snapToGrid w:val="0"/>
              <w:spacing w:line="480" w:lineRule="exact"/>
              <w:rPr>
                <w:color w:val="000000"/>
                <w:kern w:val="0"/>
                <w:sz w:val="24"/>
              </w:rPr>
            </w:pPr>
          </w:p>
        </w:tc>
      </w:tr>
      <w:tr w:rsidR="00D557D6" w:rsidTr="002E1254">
        <w:trPr>
          <w:cantSplit/>
          <w:jc w:val="center"/>
        </w:trPr>
        <w:tc>
          <w:tcPr>
            <w:tcW w:w="2156" w:type="dxa"/>
            <w:vMerge/>
            <w:vAlign w:val="center"/>
          </w:tcPr>
          <w:p w:rsidR="00D557D6" w:rsidRDefault="00D557D6" w:rsidP="002E1254">
            <w:pPr>
              <w:widowControl/>
              <w:adjustRightInd w:val="0"/>
              <w:snapToGrid w:val="0"/>
              <w:spacing w:line="320" w:lineRule="exact"/>
              <w:jc w:val="left"/>
              <w:rPr>
                <w:color w:val="000000"/>
                <w:kern w:val="0"/>
                <w:sz w:val="24"/>
              </w:rPr>
            </w:pPr>
          </w:p>
        </w:tc>
        <w:tc>
          <w:tcPr>
            <w:tcW w:w="1197" w:type="dxa"/>
            <w:vAlign w:val="center"/>
          </w:tcPr>
          <w:p w:rsidR="00D557D6" w:rsidRDefault="00D557D6" w:rsidP="002E1254">
            <w:pPr>
              <w:widowControl/>
              <w:adjustRightInd w:val="0"/>
              <w:snapToGrid w:val="0"/>
              <w:spacing w:line="320" w:lineRule="exact"/>
              <w:jc w:val="center"/>
              <w:rPr>
                <w:color w:val="000000"/>
                <w:kern w:val="0"/>
                <w:sz w:val="24"/>
              </w:rPr>
            </w:pPr>
            <w:r>
              <w:rPr>
                <w:color w:val="000000"/>
                <w:kern w:val="0"/>
                <w:sz w:val="24"/>
              </w:rPr>
              <w:t>*8.3</w:t>
            </w:r>
          </w:p>
        </w:tc>
        <w:tc>
          <w:tcPr>
            <w:tcW w:w="7553" w:type="dxa"/>
            <w:vAlign w:val="center"/>
          </w:tcPr>
          <w:p w:rsidR="00D557D6" w:rsidRDefault="00D557D6" w:rsidP="002E1254">
            <w:pPr>
              <w:widowControl/>
              <w:adjustRightInd w:val="0"/>
              <w:snapToGrid w:val="0"/>
              <w:spacing w:line="480" w:lineRule="exact"/>
              <w:rPr>
                <w:color w:val="000000"/>
                <w:kern w:val="0"/>
                <w:sz w:val="24"/>
              </w:rPr>
            </w:pPr>
            <w:r>
              <w:rPr>
                <w:color w:val="000000"/>
                <w:kern w:val="0"/>
                <w:sz w:val="24"/>
              </w:rPr>
              <w:t>发生食品安全事故的，有处置食品安全事故记录。</w:t>
            </w:r>
          </w:p>
        </w:tc>
        <w:tc>
          <w:tcPr>
            <w:tcW w:w="1592" w:type="dxa"/>
            <w:vAlign w:val="center"/>
          </w:tcPr>
          <w:p w:rsidR="00D557D6" w:rsidRDefault="00D557D6" w:rsidP="002E1254">
            <w:pPr>
              <w:widowControl/>
              <w:adjustRightInd w:val="0"/>
              <w:snapToGrid w:val="0"/>
              <w:spacing w:line="480" w:lineRule="exact"/>
              <w:rPr>
                <w:color w:val="000000"/>
                <w:kern w:val="0"/>
                <w:sz w:val="24"/>
              </w:rPr>
            </w:pPr>
            <w:r>
              <w:rPr>
                <w:color w:val="000000"/>
                <w:kern w:val="0"/>
                <w:sz w:val="24"/>
              </w:rPr>
              <w:t>□</w:t>
            </w:r>
            <w:r>
              <w:rPr>
                <w:color w:val="000000"/>
                <w:kern w:val="0"/>
                <w:sz w:val="24"/>
              </w:rPr>
              <w:t>是</w:t>
            </w:r>
            <w:r>
              <w:rPr>
                <w:color w:val="000000"/>
                <w:kern w:val="0"/>
                <w:sz w:val="24"/>
              </w:rPr>
              <w:t>□</w:t>
            </w:r>
            <w:r>
              <w:rPr>
                <w:color w:val="000000"/>
                <w:kern w:val="0"/>
                <w:sz w:val="24"/>
              </w:rPr>
              <w:t>否</w:t>
            </w:r>
          </w:p>
        </w:tc>
        <w:tc>
          <w:tcPr>
            <w:tcW w:w="1720" w:type="dxa"/>
            <w:vAlign w:val="center"/>
          </w:tcPr>
          <w:p w:rsidR="00D557D6" w:rsidRDefault="00D557D6" w:rsidP="002E1254">
            <w:pPr>
              <w:widowControl/>
              <w:adjustRightInd w:val="0"/>
              <w:snapToGrid w:val="0"/>
              <w:spacing w:line="480" w:lineRule="exact"/>
              <w:rPr>
                <w:color w:val="000000"/>
                <w:kern w:val="0"/>
                <w:sz w:val="24"/>
              </w:rPr>
            </w:pPr>
          </w:p>
        </w:tc>
      </w:tr>
      <w:tr w:rsidR="00D557D6" w:rsidTr="002E1254">
        <w:trPr>
          <w:cantSplit/>
          <w:jc w:val="center"/>
        </w:trPr>
        <w:tc>
          <w:tcPr>
            <w:tcW w:w="2156" w:type="dxa"/>
            <w:vMerge w:val="restart"/>
            <w:vAlign w:val="center"/>
          </w:tcPr>
          <w:p w:rsidR="00D557D6" w:rsidRDefault="00D557D6" w:rsidP="002E1254">
            <w:pPr>
              <w:widowControl/>
              <w:adjustRightInd w:val="0"/>
              <w:snapToGrid w:val="0"/>
              <w:spacing w:line="320" w:lineRule="exact"/>
              <w:jc w:val="left"/>
              <w:rPr>
                <w:color w:val="000000"/>
                <w:kern w:val="0"/>
                <w:sz w:val="24"/>
              </w:rPr>
            </w:pPr>
            <w:r>
              <w:rPr>
                <w:color w:val="000000"/>
                <w:kern w:val="0"/>
                <w:sz w:val="24"/>
              </w:rPr>
              <w:t>9</w:t>
            </w:r>
            <w:r>
              <w:rPr>
                <w:color w:val="000000"/>
                <w:kern w:val="0"/>
                <w:sz w:val="24"/>
              </w:rPr>
              <w:t>．食品添加剂生产者管理</w:t>
            </w:r>
          </w:p>
        </w:tc>
        <w:tc>
          <w:tcPr>
            <w:tcW w:w="1197" w:type="dxa"/>
            <w:vAlign w:val="center"/>
          </w:tcPr>
          <w:p w:rsidR="00D557D6" w:rsidRDefault="00D557D6" w:rsidP="002E1254">
            <w:pPr>
              <w:widowControl/>
              <w:adjustRightInd w:val="0"/>
              <w:snapToGrid w:val="0"/>
              <w:spacing w:line="320" w:lineRule="exact"/>
              <w:jc w:val="center"/>
              <w:rPr>
                <w:color w:val="000000"/>
                <w:kern w:val="0"/>
                <w:sz w:val="24"/>
              </w:rPr>
            </w:pPr>
            <w:r>
              <w:rPr>
                <w:color w:val="000000"/>
                <w:kern w:val="0"/>
                <w:sz w:val="24"/>
              </w:rPr>
              <w:t>*9.1</w:t>
            </w:r>
          </w:p>
        </w:tc>
        <w:tc>
          <w:tcPr>
            <w:tcW w:w="7553" w:type="dxa"/>
            <w:vAlign w:val="center"/>
          </w:tcPr>
          <w:p w:rsidR="00D557D6" w:rsidRDefault="00D557D6" w:rsidP="002E1254">
            <w:pPr>
              <w:widowControl/>
              <w:adjustRightInd w:val="0"/>
              <w:snapToGrid w:val="0"/>
              <w:spacing w:line="480" w:lineRule="exact"/>
              <w:rPr>
                <w:color w:val="000000"/>
                <w:kern w:val="0"/>
                <w:sz w:val="24"/>
              </w:rPr>
            </w:pPr>
            <w:r>
              <w:rPr>
                <w:color w:val="000000"/>
                <w:kern w:val="0"/>
                <w:sz w:val="24"/>
              </w:rPr>
              <w:t>原料和生产工艺符合产品标准规定。</w:t>
            </w:r>
          </w:p>
        </w:tc>
        <w:tc>
          <w:tcPr>
            <w:tcW w:w="1592" w:type="dxa"/>
            <w:vAlign w:val="center"/>
          </w:tcPr>
          <w:p w:rsidR="00D557D6" w:rsidRDefault="00D557D6" w:rsidP="002E1254">
            <w:pPr>
              <w:widowControl/>
              <w:adjustRightInd w:val="0"/>
              <w:snapToGrid w:val="0"/>
              <w:spacing w:line="480" w:lineRule="exact"/>
              <w:rPr>
                <w:color w:val="000000"/>
                <w:kern w:val="0"/>
                <w:sz w:val="24"/>
              </w:rPr>
            </w:pPr>
            <w:r>
              <w:rPr>
                <w:color w:val="000000"/>
                <w:kern w:val="0"/>
                <w:sz w:val="24"/>
              </w:rPr>
              <w:t>□</w:t>
            </w:r>
            <w:r>
              <w:rPr>
                <w:color w:val="000000"/>
                <w:kern w:val="0"/>
                <w:sz w:val="24"/>
              </w:rPr>
              <w:t>是</w:t>
            </w:r>
            <w:r>
              <w:rPr>
                <w:color w:val="000000"/>
                <w:kern w:val="0"/>
                <w:sz w:val="24"/>
              </w:rPr>
              <w:t>□</w:t>
            </w:r>
            <w:r>
              <w:rPr>
                <w:color w:val="000000"/>
                <w:kern w:val="0"/>
                <w:sz w:val="24"/>
              </w:rPr>
              <w:t>否</w:t>
            </w:r>
          </w:p>
        </w:tc>
        <w:tc>
          <w:tcPr>
            <w:tcW w:w="1720" w:type="dxa"/>
          </w:tcPr>
          <w:p w:rsidR="00D557D6" w:rsidRDefault="00D557D6" w:rsidP="002E1254">
            <w:pPr>
              <w:widowControl/>
              <w:adjustRightInd w:val="0"/>
              <w:snapToGrid w:val="0"/>
              <w:spacing w:line="480" w:lineRule="exact"/>
              <w:rPr>
                <w:color w:val="000000"/>
                <w:kern w:val="0"/>
                <w:sz w:val="24"/>
              </w:rPr>
            </w:pPr>
          </w:p>
        </w:tc>
      </w:tr>
      <w:tr w:rsidR="00D557D6" w:rsidTr="002E1254">
        <w:trPr>
          <w:cantSplit/>
          <w:jc w:val="center"/>
        </w:trPr>
        <w:tc>
          <w:tcPr>
            <w:tcW w:w="2156" w:type="dxa"/>
            <w:vMerge/>
            <w:vAlign w:val="center"/>
          </w:tcPr>
          <w:p w:rsidR="00D557D6" w:rsidRDefault="00D557D6" w:rsidP="002E1254">
            <w:pPr>
              <w:widowControl/>
              <w:adjustRightInd w:val="0"/>
              <w:snapToGrid w:val="0"/>
              <w:spacing w:line="320" w:lineRule="exact"/>
              <w:jc w:val="left"/>
              <w:rPr>
                <w:color w:val="000000"/>
                <w:kern w:val="0"/>
                <w:sz w:val="24"/>
              </w:rPr>
            </w:pPr>
          </w:p>
        </w:tc>
        <w:tc>
          <w:tcPr>
            <w:tcW w:w="1197" w:type="dxa"/>
            <w:vAlign w:val="center"/>
          </w:tcPr>
          <w:p w:rsidR="00D557D6" w:rsidRDefault="00D557D6" w:rsidP="002E1254">
            <w:pPr>
              <w:widowControl/>
              <w:adjustRightInd w:val="0"/>
              <w:snapToGrid w:val="0"/>
              <w:spacing w:line="320" w:lineRule="exact"/>
              <w:jc w:val="center"/>
              <w:rPr>
                <w:color w:val="000000"/>
                <w:kern w:val="0"/>
                <w:sz w:val="24"/>
              </w:rPr>
            </w:pPr>
            <w:r>
              <w:rPr>
                <w:color w:val="000000"/>
                <w:kern w:val="0"/>
                <w:sz w:val="24"/>
              </w:rPr>
              <w:t>9.2</w:t>
            </w:r>
          </w:p>
        </w:tc>
        <w:tc>
          <w:tcPr>
            <w:tcW w:w="7553" w:type="dxa"/>
            <w:vAlign w:val="center"/>
          </w:tcPr>
          <w:p w:rsidR="00D557D6" w:rsidRDefault="00D557D6" w:rsidP="002E1254">
            <w:pPr>
              <w:widowControl/>
              <w:adjustRightInd w:val="0"/>
              <w:snapToGrid w:val="0"/>
              <w:spacing w:line="480" w:lineRule="exact"/>
              <w:rPr>
                <w:color w:val="000000"/>
                <w:kern w:val="0"/>
                <w:sz w:val="24"/>
              </w:rPr>
            </w:pPr>
            <w:r>
              <w:rPr>
                <w:color w:val="000000"/>
                <w:kern w:val="0"/>
                <w:sz w:val="24"/>
              </w:rPr>
              <w:t>复配食品添加剂配方中的原料品种发生变化的，按规定变更、报告。</w:t>
            </w:r>
          </w:p>
        </w:tc>
        <w:tc>
          <w:tcPr>
            <w:tcW w:w="1592" w:type="dxa"/>
            <w:vAlign w:val="center"/>
          </w:tcPr>
          <w:p w:rsidR="00D557D6" w:rsidRDefault="00D557D6" w:rsidP="002E1254">
            <w:pPr>
              <w:widowControl/>
              <w:adjustRightInd w:val="0"/>
              <w:snapToGrid w:val="0"/>
              <w:spacing w:line="480" w:lineRule="exact"/>
              <w:rPr>
                <w:color w:val="000000"/>
                <w:kern w:val="0"/>
                <w:sz w:val="24"/>
              </w:rPr>
            </w:pPr>
            <w:r>
              <w:rPr>
                <w:color w:val="000000"/>
                <w:kern w:val="0"/>
                <w:sz w:val="24"/>
              </w:rPr>
              <w:t>□</w:t>
            </w:r>
            <w:r>
              <w:rPr>
                <w:color w:val="000000"/>
                <w:kern w:val="0"/>
                <w:sz w:val="24"/>
              </w:rPr>
              <w:t>是</w:t>
            </w:r>
            <w:r>
              <w:rPr>
                <w:color w:val="000000"/>
                <w:kern w:val="0"/>
                <w:sz w:val="24"/>
              </w:rPr>
              <w:t>□</w:t>
            </w:r>
            <w:r>
              <w:rPr>
                <w:color w:val="000000"/>
                <w:kern w:val="0"/>
                <w:sz w:val="24"/>
              </w:rPr>
              <w:t>否</w:t>
            </w:r>
          </w:p>
        </w:tc>
        <w:tc>
          <w:tcPr>
            <w:tcW w:w="1720" w:type="dxa"/>
          </w:tcPr>
          <w:p w:rsidR="00D557D6" w:rsidRDefault="00D557D6" w:rsidP="002E1254">
            <w:pPr>
              <w:widowControl/>
              <w:adjustRightInd w:val="0"/>
              <w:snapToGrid w:val="0"/>
              <w:spacing w:line="480" w:lineRule="exact"/>
              <w:rPr>
                <w:color w:val="000000"/>
                <w:kern w:val="0"/>
                <w:sz w:val="24"/>
              </w:rPr>
            </w:pPr>
          </w:p>
        </w:tc>
      </w:tr>
      <w:tr w:rsidR="00D557D6" w:rsidTr="002E1254">
        <w:trPr>
          <w:cantSplit/>
          <w:jc w:val="center"/>
        </w:trPr>
        <w:tc>
          <w:tcPr>
            <w:tcW w:w="2156" w:type="dxa"/>
            <w:vMerge/>
            <w:vAlign w:val="center"/>
          </w:tcPr>
          <w:p w:rsidR="00D557D6" w:rsidRDefault="00D557D6" w:rsidP="002E1254">
            <w:pPr>
              <w:widowControl/>
              <w:adjustRightInd w:val="0"/>
              <w:snapToGrid w:val="0"/>
              <w:spacing w:line="320" w:lineRule="exact"/>
              <w:jc w:val="left"/>
              <w:rPr>
                <w:color w:val="000000"/>
                <w:kern w:val="0"/>
                <w:sz w:val="24"/>
              </w:rPr>
            </w:pPr>
          </w:p>
        </w:tc>
        <w:tc>
          <w:tcPr>
            <w:tcW w:w="1197" w:type="dxa"/>
            <w:vAlign w:val="center"/>
          </w:tcPr>
          <w:p w:rsidR="00D557D6" w:rsidRDefault="00D557D6" w:rsidP="002E1254">
            <w:pPr>
              <w:widowControl/>
              <w:adjustRightInd w:val="0"/>
              <w:snapToGrid w:val="0"/>
              <w:spacing w:line="320" w:lineRule="exact"/>
              <w:jc w:val="center"/>
              <w:rPr>
                <w:color w:val="000000"/>
                <w:kern w:val="0"/>
                <w:sz w:val="24"/>
              </w:rPr>
            </w:pPr>
            <w:r>
              <w:rPr>
                <w:color w:val="000000"/>
                <w:kern w:val="0"/>
                <w:sz w:val="24"/>
              </w:rPr>
              <w:t>9.3</w:t>
            </w:r>
          </w:p>
        </w:tc>
        <w:tc>
          <w:tcPr>
            <w:tcW w:w="7553" w:type="dxa"/>
            <w:vAlign w:val="center"/>
          </w:tcPr>
          <w:p w:rsidR="00D557D6" w:rsidRDefault="00D557D6" w:rsidP="002E1254">
            <w:pPr>
              <w:widowControl/>
              <w:adjustRightInd w:val="0"/>
              <w:snapToGrid w:val="0"/>
              <w:spacing w:line="320" w:lineRule="exact"/>
              <w:rPr>
                <w:color w:val="000000"/>
                <w:kern w:val="0"/>
                <w:sz w:val="24"/>
              </w:rPr>
            </w:pPr>
            <w:r>
              <w:rPr>
                <w:color w:val="000000"/>
                <w:kern w:val="0"/>
                <w:sz w:val="24"/>
              </w:rPr>
              <w:t>食品添加剂产品标签载明</w:t>
            </w:r>
            <w:r>
              <w:rPr>
                <w:color w:val="000000"/>
                <w:kern w:val="0"/>
                <w:sz w:val="24"/>
              </w:rPr>
              <w:t>“</w:t>
            </w:r>
            <w:r>
              <w:rPr>
                <w:color w:val="000000"/>
                <w:kern w:val="0"/>
                <w:sz w:val="24"/>
              </w:rPr>
              <w:t>食品添加剂</w:t>
            </w:r>
            <w:r>
              <w:rPr>
                <w:color w:val="000000"/>
                <w:kern w:val="0"/>
                <w:sz w:val="24"/>
              </w:rPr>
              <w:t>”</w:t>
            </w:r>
            <w:r>
              <w:rPr>
                <w:color w:val="000000"/>
                <w:kern w:val="0"/>
                <w:sz w:val="24"/>
              </w:rPr>
              <w:t>，并标明贮存条件、生产者名称和地址、食品添加剂的使用范围、用量和使用方法。提供给消费者直接使用的食品添加剂，注明</w:t>
            </w:r>
            <w:r>
              <w:rPr>
                <w:color w:val="000000"/>
                <w:kern w:val="0"/>
                <w:sz w:val="24"/>
              </w:rPr>
              <w:t>“</w:t>
            </w:r>
            <w:r>
              <w:rPr>
                <w:color w:val="000000"/>
                <w:kern w:val="0"/>
                <w:sz w:val="24"/>
              </w:rPr>
              <w:t>零售</w:t>
            </w:r>
            <w:r>
              <w:rPr>
                <w:color w:val="000000"/>
                <w:kern w:val="0"/>
                <w:sz w:val="24"/>
              </w:rPr>
              <w:t>”</w:t>
            </w:r>
            <w:r>
              <w:rPr>
                <w:color w:val="000000"/>
                <w:kern w:val="0"/>
                <w:sz w:val="24"/>
              </w:rPr>
              <w:t>字样，标明各单一食品添加剂品种及含量。</w:t>
            </w:r>
          </w:p>
        </w:tc>
        <w:tc>
          <w:tcPr>
            <w:tcW w:w="1592" w:type="dxa"/>
            <w:vAlign w:val="center"/>
          </w:tcPr>
          <w:p w:rsidR="00D557D6" w:rsidRDefault="00D557D6" w:rsidP="002E1254">
            <w:pPr>
              <w:widowControl/>
              <w:adjustRightInd w:val="0"/>
              <w:snapToGrid w:val="0"/>
              <w:spacing w:line="480" w:lineRule="exact"/>
              <w:rPr>
                <w:color w:val="000000"/>
                <w:kern w:val="0"/>
                <w:sz w:val="24"/>
              </w:rPr>
            </w:pPr>
            <w:r>
              <w:rPr>
                <w:color w:val="000000"/>
                <w:kern w:val="0"/>
                <w:sz w:val="24"/>
              </w:rPr>
              <w:t>□</w:t>
            </w:r>
            <w:r>
              <w:rPr>
                <w:color w:val="000000"/>
                <w:kern w:val="0"/>
                <w:sz w:val="24"/>
              </w:rPr>
              <w:t>是</w:t>
            </w:r>
            <w:r>
              <w:rPr>
                <w:color w:val="000000"/>
                <w:kern w:val="0"/>
                <w:sz w:val="24"/>
              </w:rPr>
              <w:t>□</w:t>
            </w:r>
            <w:r>
              <w:rPr>
                <w:color w:val="000000"/>
                <w:kern w:val="0"/>
                <w:sz w:val="24"/>
              </w:rPr>
              <w:t>否</w:t>
            </w:r>
          </w:p>
        </w:tc>
        <w:tc>
          <w:tcPr>
            <w:tcW w:w="1720" w:type="dxa"/>
          </w:tcPr>
          <w:p w:rsidR="00D557D6" w:rsidRDefault="00D557D6" w:rsidP="002E1254">
            <w:pPr>
              <w:widowControl/>
              <w:adjustRightInd w:val="0"/>
              <w:snapToGrid w:val="0"/>
              <w:spacing w:line="480" w:lineRule="exact"/>
              <w:rPr>
                <w:color w:val="000000"/>
                <w:kern w:val="0"/>
                <w:sz w:val="24"/>
              </w:rPr>
            </w:pPr>
          </w:p>
        </w:tc>
      </w:tr>
      <w:tr w:rsidR="00D557D6" w:rsidTr="002E1254">
        <w:trPr>
          <w:cantSplit/>
          <w:jc w:val="center"/>
        </w:trPr>
        <w:tc>
          <w:tcPr>
            <w:tcW w:w="2156" w:type="dxa"/>
            <w:vMerge w:val="restart"/>
            <w:vAlign w:val="center"/>
          </w:tcPr>
          <w:p w:rsidR="00D557D6" w:rsidRDefault="00D557D6" w:rsidP="002E1254">
            <w:pPr>
              <w:widowControl/>
              <w:wordWrap w:val="0"/>
              <w:spacing w:before="100" w:beforeAutospacing="1" w:after="100" w:afterAutospacing="1" w:line="480" w:lineRule="auto"/>
              <w:rPr>
                <w:color w:val="000000"/>
                <w:kern w:val="0"/>
                <w:sz w:val="24"/>
              </w:rPr>
            </w:pPr>
            <w:r>
              <w:rPr>
                <w:color w:val="000000"/>
                <w:kern w:val="0"/>
                <w:sz w:val="24"/>
              </w:rPr>
              <w:t>10</w:t>
            </w:r>
            <w:r>
              <w:rPr>
                <w:color w:val="000000"/>
                <w:kern w:val="0"/>
                <w:sz w:val="24"/>
              </w:rPr>
              <w:t>．企业资质情况</w:t>
            </w:r>
          </w:p>
        </w:tc>
        <w:tc>
          <w:tcPr>
            <w:tcW w:w="1197" w:type="dxa"/>
            <w:vAlign w:val="center"/>
          </w:tcPr>
          <w:p w:rsidR="00D557D6" w:rsidRDefault="00D557D6" w:rsidP="002E1254">
            <w:pPr>
              <w:widowControl/>
              <w:adjustRightInd w:val="0"/>
              <w:snapToGrid w:val="0"/>
              <w:spacing w:line="320" w:lineRule="exact"/>
              <w:jc w:val="center"/>
              <w:rPr>
                <w:color w:val="000000"/>
                <w:kern w:val="0"/>
                <w:sz w:val="24"/>
              </w:rPr>
            </w:pPr>
            <w:r>
              <w:rPr>
                <w:color w:val="000000"/>
                <w:kern w:val="0"/>
                <w:sz w:val="24"/>
              </w:rPr>
              <w:t>10.1</w:t>
            </w:r>
          </w:p>
        </w:tc>
        <w:tc>
          <w:tcPr>
            <w:tcW w:w="7553" w:type="dxa"/>
            <w:vAlign w:val="center"/>
          </w:tcPr>
          <w:p w:rsidR="00D557D6" w:rsidRDefault="00D557D6" w:rsidP="002E1254">
            <w:pPr>
              <w:widowControl/>
              <w:adjustRightInd w:val="0"/>
              <w:snapToGrid w:val="0"/>
              <w:spacing w:line="480" w:lineRule="exact"/>
              <w:rPr>
                <w:color w:val="000000"/>
                <w:kern w:val="0"/>
                <w:sz w:val="24"/>
              </w:rPr>
            </w:pPr>
            <w:r>
              <w:rPr>
                <w:color w:val="000000"/>
                <w:kern w:val="0"/>
                <w:sz w:val="24"/>
              </w:rPr>
              <w:t>营业执照、生产许可证在有效期内；实际生产场所、生产的产品范围与生产许可证载明内容一致。</w:t>
            </w:r>
          </w:p>
        </w:tc>
        <w:tc>
          <w:tcPr>
            <w:tcW w:w="1592" w:type="dxa"/>
            <w:vAlign w:val="center"/>
          </w:tcPr>
          <w:p w:rsidR="00D557D6" w:rsidRDefault="00D557D6" w:rsidP="002E1254">
            <w:pPr>
              <w:widowControl/>
              <w:adjustRightInd w:val="0"/>
              <w:snapToGrid w:val="0"/>
              <w:spacing w:line="480" w:lineRule="exact"/>
              <w:rPr>
                <w:color w:val="000000"/>
                <w:kern w:val="0"/>
                <w:sz w:val="24"/>
              </w:rPr>
            </w:pPr>
            <w:r>
              <w:rPr>
                <w:color w:val="000000"/>
                <w:kern w:val="0"/>
                <w:sz w:val="24"/>
              </w:rPr>
              <w:t>□</w:t>
            </w:r>
            <w:r>
              <w:rPr>
                <w:color w:val="000000"/>
                <w:kern w:val="0"/>
                <w:sz w:val="24"/>
              </w:rPr>
              <w:t>是</w:t>
            </w:r>
            <w:r>
              <w:rPr>
                <w:color w:val="000000"/>
                <w:kern w:val="0"/>
                <w:sz w:val="24"/>
              </w:rPr>
              <w:t>□</w:t>
            </w:r>
            <w:r>
              <w:rPr>
                <w:color w:val="000000"/>
                <w:kern w:val="0"/>
                <w:sz w:val="24"/>
              </w:rPr>
              <w:t>否</w:t>
            </w:r>
          </w:p>
        </w:tc>
        <w:tc>
          <w:tcPr>
            <w:tcW w:w="1720" w:type="dxa"/>
            <w:vAlign w:val="center"/>
          </w:tcPr>
          <w:p w:rsidR="00D557D6" w:rsidRDefault="00D557D6" w:rsidP="002E1254">
            <w:pPr>
              <w:widowControl/>
              <w:adjustRightInd w:val="0"/>
              <w:snapToGrid w:val="0"/>
              <w:spacing w:line="480" w:lineRule="exact"/>
              <w:rPr>
                <w:color w:val="000000"/>
                <w:kern w:val="0"/>
                <w:sz w:val="24"/>
              </w:rPr>
            </w:pPr>
          </w:p>
        </w:tc>
      </w:tr>
      <w:tr w:rsidR="00D557D6" w:rsidTr="002E1254">
        <w:trPr>
          <w:cantSplit/>
          <w:jc w:val="center"/>
        </w:trPr>
        <w:tc>
          <w:tcPr>
            <w:tcW w:w="2156" w:type="dxa"/>
            <w:vMerge/>
            <w:vAlign w:val="center"/>
          </w:tcPr>
          <w:p w:rsidR="00D557D6" w:rsidRDefault="00D557D6" w:rsidP="002E1254">
            <w:pPr>
              <w:widowControl/>
              <w:adjustRightInd w:val="0"/>
              <w:snapToGrid w:val="0"/>
              <w:spacing w:line="320" w:lineRule="exact"/>
              <w:jc w:val="left"/>
              <w:rPr>
                <w:color w:val="000000"/>
                <w:kern w:val="0"/>
                <w:sz w:val="24"/>
              </w:rPr>
            </w:pPr>
          </w:p>
        </w:tc>
        <w:tc>
          <w:tcPr>
            <w:tcW w:w="1197" w:type="dxa"/>
            <w:vAlign w:val="center"/>
          </w:tcPr>
          <w:p w:rsidR="00D557D6" w:rsidRDefault="00D557D6" w:rsidP="002E1254">
            <w:pPr>
              <w:widowControl/>
              <w:adjustRightInd w:val="0"/>
              <w:snapToGrid w:val="0"/>
              <w:spacing w:line="480" w:lineRule="exact"/>
              <w:rPr>
                <w:color w:val="000000"/>
                <w:kern w:val="0"/>
                <w:sz w:val="24"/>
              </w:rPr>
            </w:pPr>
            <w:r>
              <w:rPr>
                <w:color w:val="000000"/>
                <w:kern w:val="0"/>
                <w:sz w:val="24"/>
              </w:rPr>
              <w:t>10.2</w:t>
            </w:r>
          </w:p>
        </w:tc>
        <w:tc>
          <w:tcPr>
            <w:tcW w:w="7553" w:type="dxa"/>
            <w:vAlign w:val="center"/>
          </w:tcPr>
          <w:p w:rsidR="00D557D6" w:rsidRDefault="00D557D6" w:rsidP="002E1254">
            <w:pPr>
              <w:widowControl/>
              <w:adjustRightInd w:val="0"/>
              <w:snapToGrid w:val="0"/>
              <w:spacing w:line="480" w:lineRule="exact"/>
              <w:rPr>
                <w:color w:val="000000"/>
                <w:kern w:val="0"/>
                <w:sz w:val="24"/>
              </w:rPr>
            </w:pPr>
            <w:r>
              <w:rPr>
                <w:color w:val="000000"/>
                <w:kern w:val="0"/>
                <w:sz w:val="24"/>
              </w:rPr>
              <w:t>在生产许可有效期内，生产条件、检验手段、生产技术或者工艺等生产许可事项发生变化的，按规定变更或报告。</w:t>
            </w:r>
          </w:p>
        </w:tc>
        <w:tc>
          <w:tcPr>
            <w:tcW w:w="1592" w:type="dxa"/>
            <w:vAlign w:val="center"/>
          </w:tcPr>
          <w:p w:rsidR="00D557D6" w:rsidRDefault="00D557D6" w:rsidP="002E1254">
            <w:pPr>
              <w:widowControl/>
              <w:adjustRightInd w:val="0"/>
              <w:snapToGrid w:val="0"/>
              <w:spacing w:line="480" w:lineRule="exact"/>
              <w:rPr>
                <w:color w:val="000000"/>
                <w:kern w:val="0"/>
                <w:sz w:val="24"/>
              </w:rPr>
            </w:pPr>
            <w:r>
              <w:rPr>
                <w:color w:val="000000"/>
                <w:kern w:val="0"/>
                <w:sz w:val="24"/>
              </w:rPr>
              <w:t>□</w:t>
            </w:r>
            <w:r>
              <w:rPr>
                <w:color w:val="000000"/>
                <w:kern w:val="0"/>
                <w:sz w:val="24"/>
              </w:rPr>
              <w:t>是</w:t>
            </w:r>
            <w:r>
              <w:rPr>
                <w:color w:val="000000"/>
                <w:kern w:val="0"/>
                <w:sz w:val="24"/>
              </w:rPr>
              <w:t>□</w:t>
            </w:r>
            <w:r>
              <w:rPr>
                <w:color w:val="000000"/>
                <w:kern w:val="0"/>
                <w:sz w:val="24"/>
              </w:rPr>
              <w:t>否</w:t>
            </w:r>
          </w:p>
        </w:tc>
        <w:tc>
          <w:tcPr>
            <w:tcW w:w="1720" w:type="dxa"/>
            <w:vAlign w:val="center"/>
          </w:tcPr>
          <w:p w:rsidR="00D557D6" w:rsidRDefault="00D557D6" w:rsidP="002E1254">
            <w:pPr>
              <w:widowControl/>
              <w:adjustRightInd w:val="0"/>
              <w:snapToGrid w:val="0"/>
              <w:spacing w:line="480" w:lineRule="exact"/>
              <w:rPr>
                <w:color w:val="000000"/>
                <w:kern w:val="0"/>
                <w:sz w:val="24"/>
              </w:rPr>
            </w:pPr>
          </w:p>
        </w:tc>
      </w:tr>
      <w:tr w:rsidR="00D557D6" w:rsidTr="002E1254">
        <w:trPr>
          <w:cantSplit/>
          <w:jc w:val="center"/>
        </w:trPr>
        <w:tc>
          <w:tcPr>
            <w:tcW w:w="2156" w:type="dxa"/>
            <w:vMerge/>
            <w:vAlign w:val="center"/>
          </w:tcPr>
          <w:p w:rsidR="00D557D6" w:rsidRDefault="00D557D6" w:rsidP="002E1254">
            <w:pPr>
              <w:widowControl/>
              <w:adjustRightInd w:val="0"/>
              <w:snapToGrid w:val="0"/>
              <w:spacing w:line="320" w:lineRule="exact"/>
              <w:jc w:val="left"/>
              <w:rPr>
                <w:color w:val="000000"/>
                <w:kern w:val="0"/>
                <w:sz w:val="24"/>
              </w:rPr>
            </w:pPr>
          </w:p>
        </w:tc>
        <w:tc>
          <w:tcPr>
            <w:tcW w:w="1197" w:type="dxa"/>
            <w:vAlign w:val="center"/>
          </w:tcPr>
          <w:p w:rsidR="00D557D6" w:rsidRDefault="00D557D6" w:rsidP="002E1254">
            <w:pPr>
              <w:widowControl/>
              <w:adjustRightInd w:val="0"/>
              <w:snapToGrid w:val="0"/>
              <w:spacing w:line="480" w:lineRule="exact"/>
              <w:rPr>
                <w:color w:val="000000"/>
                <w:kern w:val="0"/>
                <w:sz w:val="24"/>
              </w:rPr>
            </w:pPr>
            <w:r>
              <w:rPr>
                <w:color w:val="000000"/>
                <w:kern w:val="0"/>
                <w:sz w:val="24"/>
              </w:rPr>
              <w:t>*10.3</w:t>
            </w:r>
          </w:p>
        </w:tc>
        <w:tc>
          <w:tcPr>
            <w:tcW w:w="7553" w:type="dxa"/>
            <w:vAlign w:val="center"/>
          </w:tcPr>
          <w:p w:rsidR="00D557D6" w:rsidRDefault="00D557D6" w:rsidP="002E1254">
            <w:pPr>
              <w:widowControl/>
              <w:adjustRightInd w:val="0"/>
              <w:snapToGrid w:val="0"/>
              <w:spacing w:line="480" w:lineRule="exact"/>
              <w:rPr>
                <w:color w:val="000000"/>
                <w:kern w:val="0"/>
                <w:sz w:val="24"/>
              </w:rPr>
            </w:pPr>
            <w:r>
              <w:rPr>
                <w:color w:val="000000"/>
                <w:kern w:val="0"/>
                <w:sz w:val="24"/>
              </w:rPr>
              <w:t>不存在伪造、涂改、倒卖、出租、出借、转让食品生产许可证的情况。</w:t>
            </w:r>
          </w:p>
        </w:tc>
        <w:tc>
          <w:tcPr>
            <w:tcW w:w="1592" w:type="dxa"/>
            <w:vAlign w:val="center"/>
          </w:tcPr>
          <w:p w:rsidR="00D557D6" w:rsidRDefault="00D557D6" w:rsidP="002E1254">
            <w:pPr>
              <w:widowControl/>
              <w:adjustRightInd w:val="0"/>
              <w:snapToGrid w:val="0"/>
              <w:spacing w:line="480" w:lineRule="exact"/>
              <w:rPr>
                <w:color w:val="000000"/>
                <w:kern w:val="0"/>
                <w:sz w:val="24"/>
              </w:rPr>
            </w:pPr>
            <w:r>
              <w:rPr>
                <w:color w:val="000000"/>
                <w:kern w:val="0"/>
                <w:sz w:val="24"/>
              </w:rPr>
              <w:t>□</w:t>
            </w:r>
            <w:r>
              <w:rPr>
                <w:color w:val="000000"/>
                <w:kern w:val="0"/>
                <w:sz w:val="24"/>
              </w:rPr>
              <w:t>是</w:t>
            </w:r>
            <w:r>
              <w:rPr>
                <w:color w:val="000000"/>
                <w:kern w:val="0"/>
                <w:sz w:val="24"/>
              </w:rPr>
              <w:t>□</w:t>
            </w:r>
            <w:r>
              <w:rPr>
                <w:color w:val="000000"/>
                <w:kern w:val="0"/>
                <w:sz w:val="24"/>
              </w:rPr>
              <w:t>否</w:t>
            </w:r>
          </w:p>
        </w:tc>
        <w:tc>
          <w:tcPr>
            <w:tcW w:w="1720" w:type="dxa"/>
            <w:vAlign w:val="center"/>
          </w:tcPr>
          <w:p w:rsidR="00D557D6" w:rsidRDefault="00D557D6" w:rsidP="002E1254">
            <w:pPr>
              <w:widowControl/>
              <w:adjustRightInd w:val="0"/>
              <w:snapToGrid w:val="0"/>
              <w:spacing w:line="480" w:lineRule="exact"/>
              <w:rPr>
                <w:color w:val="000000"/>
                <w:kern w:val="0"/>
                <w:sz w:val="24"/>
              </w:rPr>
            </w:pPr>
          </w:p>
        </w:tc>
      </w:tr>
      <w:tr w:rsidR="00D557D6" w:rsidTr="002E1254">
        <w:trPr>
          <w:cantSplit/>
          <w:jc w:val="center"/>
        </w:trPr>
        <w:tc>
          <w:tcPr>
            <w:tcW w:w="2156" w:type="dxa"/>
            <w:vMerge/>
            <w:vAlign w:val="center"/>
          </w:tcPr>
          <w:p w:rsidR="00D557D6" w:rsidRDefault="00D557D6" w:rsidP="002E1254">
            <w:pPr>
              <w:widowControl/>
              <w:adjustRightInd w:val="0"/>
              <w:snapToGrid w:val="0"/>
              <w:spacing w:line="320" w:lineRule="exact"/>
              <w:jc w:val="left"/>
              <w:rPr>
                <w:color w:val="000000"/>
                <w:kern w:val="0"/>
                <w:sz w:val="24"/>
              </w:rPr>
            </w:pPr>
          </w:p>
        </w:tc>
        <w:tc>
          <w:tcPr>
            <w:tcW w:w="1197" w:type="dxa"/>
            <w:vAlign w:val="center"/>
          </w:tcPr>
          <w:p w:rsidR="00D557D6" w:rsidRDefault="00D557D6" w:rsidP="002E1254">
            <w:pPr>
              <w:widowControl/>
              <w:adjustRightInd w:val="0"/>
              <w:snapToGrid w:val="0"/>
              <w:spacing w:line="480" w:lineRule="exact"/>
              <w:rPr>
                <w:color w:val="000000"/>
                <w:kern w:val="0"/>
                <w:sz w:val="24"/>
              </w:rPr>
            </w:pPr>
            <w:r>
              <w:rPr>
                <w:color w:val="000000"/>
                <w:kern w:val="0"/>
                <w:sz w:val="24"/>
              </w:rPr>
              <w:t>10.4</w:t>
            </w:r>
          </w:p>
        </w:tc>
        <w:tc>
          <w:tcPr>
            <w:tcW w:w="7553" w:type="dxa"/>
            <w:vAlign w:val="center"/>
          </w:tcPr>
          <w:p w:rsidR="00D557D6" w:rsidRDefault="00D557D6" w:rsidP="002E1254">
            <w:pPr>
              <w:widowControl/>
              <w:adjustRightInd w:val="0"/>
              <w:snapToGrid w:val="0"/>
              <w:spacing w:line="480" w:lineRule="exact"/>
              <w:rPr>
                <w:color w:val="000000"/>
                <w:kern w:val="0"/>
                <w:sz w:val="24"/>
              </w:rPr>
            </w:pPr>
            <w:r>
              <w:rPr>
                <w:color w:val="000000"/>
                <w:kern w:val="0"/>
                <w:sz w:val="24"/>
              </w:rPr>
              <w:t>生产所依据标准符合规定。企标在备案有效期内。</w:t>
            </w:r>
          </w:p>
        </w:tc>
        <w:tc>
          <w:tcPr>
            <w:tcW w:w="1592" w:type="dxa"/>
            <w:vAlign w:val="center"/>
          </w:tcPr>
          <w:p w:rsidR="00D557D6" w:rsidRDefault="00D557D6" w:rsidP="002E1254">
            <w:pPr>
              <w:widowControl/>
              <w:adjustRightInd w:val="0"/>
              <w:snapToGrid w:val="0"/>
              <w:spacing w:line="480" w:lineRule="exact"/>
              <w:rPr>
                <w:color w:val="000000"/>
                <w:kern w:val="0"/>
                <w:sz w:val="24"/>
              </w:rPr>
            </w:pPr>
            <w:r>
              <w:rPr>
                <w:color w:val="000000"/>
                <w:kern w:val="0"/>
                <w:sz w:val="24"/>
              </w:rPr>
              <w:t>□</w:t>
            </w:r>
            <w:r>
              <w:rPr>
                <w:color w:val="000000"/>
                <w:kern w:val="0"/>
                <w:sz w:val="24"/>
              </w:rPr>
              <w:t>是</w:t>
            </w:r>
            <w:r>
              <w:rPr>
                <w:color w:val="000000"/>
                <w:kern w:val="0"/>
                <w:sz w:val="24"/>
              </w:rPr>
              <w:t>□</w:t>
            </w:r>
            <w:r>
              <w:rPr>
                <w:color w:val="000000"/>
                <w:kern w:val="0"/>
                <w:sz w:val="24"/>
              </w:rPr>
              <w:t>否</w:t>
            </w:r>
          </w:p>
        </w:tc>
        <w:tc>
          <w:tcPr>
            <w:tcW w:w="1720" w:type="dxa"/>
            <w:vAlign w:val="center"/>
          </w:tcPr>
          <w:p w:rsidR="00D557D6" w:rsidRDefault="00D557D6" w:rsidP="002E1254">
            <w:pPr>
              <w:widowControl/>
              <w:adjustRightInd w:val="0"/>
              <w:snapToGrid w:val="0"/>
              <w:spacing w:line="480" w:lineRule="exact"/>
              <w:rPr>
                <w:color w:val="000000"/>
                <w:kern w:val="0"/>
                <w:sz w:val="24"/>
              </w:rPr>
            </w:pPr>
          </w:p>
        </w:tc>
      </w:tr>
      <w:tr w:rsidR="00D557D6" w:rsidTr="002E1254">
        <w:trPr>
          <w:cantSplit/>
          <w:jc w:val="center"/>
        </w:trPr>
        <w:tc>
          <w:tcPr>
            <w:tcW w:w="2156" w:type="dxa"/>
            <w:vMerge w:val="restart"/>
            <w:vAlign w:val="center"/>
          </w:tcPr>
          <w:p w:rsidR="00D557D6" w:rsidRDefault="00D557D6" w:rsidP="002E1254">
            <w:pPr>
              <w:widowControl/>
              <w:adjustRightInd w:val="0"/>
              <w:snapToGrid w:val="0"/>
              <w:jc w:val="left"/>
              <w:rPr>
                <w:color w:val="000000"/>
                <w:kern w:val="0"/>
                <w:sz w:val="24"/>
              </w:rPr>
            </w:pPr>
            <w:r>
              <w:rPr>
                <w:color w:val="000000"/>
                <w:kern w:val="0"/>
                <w:sz w:val="24"/>
              </w:rPr>
              <w:t>11</w:t>
            </w:r>
            <w:r>
              <w:rPr>
                <w:color w:val="000000"/>
                <w:kern w:val="0"/>
                <w:sz w:val="24"/>
              </w:rPr>
              <w:t>、标识标注符合情况</w:t>
            </w:r>
          </w:p>
          <w:p w:rsidR="00D557D6" w:rsidRDefault="00D557D6" w:rsidP="002E1254">
            <w:pPr>
              <w:widowControl/>
              <w:adjustRightInd w:val="0"/>
              <w:snapToGrid w:val="0"/>
              <w:jc w:val="left"/>
              <w:rPr>
                <w:color w:val="000000"/>
                <w:kern w:val="0"/>
                <w:sz w:val="24"/>
              </w:rPr>
            </w:pPr>
            <w:r>
              <w:rPr>
                <w:color w:val="000000"/>
                <w:kern w:val="0"/>
                <w:sz w:val="24"/>
              </w:rPr>
              <w:lastRenderedPageBreak/>
              <w:t>注：可直接检查第</w:t>
            </w:r>
            <w:r>
              <w:rPr>
                <w:color w:val="000000"/>
                <w:kern w:val="0"/>
                <w:sz w:val="24"/>
              </w:rPr>
              <w:t>3</w:t>
            </w:r>
            <w:r>
              <w:rPr>
                <w:color w:val="000000"/>
                <w:kern w:val="0"/>
                <w:sz w:val="24"/>
              </w:rPr>
              <w:t>项中抽取的样品</w:t>
            </w:r>
          </w:p>
        </w:tc>
        <w:tc>
          <w:tcPr>
            <w:tcW w:w="1197" w:type="dxa"/>
            <w:vAlign w:val="center"/>
          </w:tcPr>
          <w:p w:rsidR="00D557D6" w:rsidRDefault="00D557D6" w:rsidP="002E1254">
            <w:pPr>
              <w:widowControl/>
              <w:adjustRightInd w:val="0"/>
              <w:snapToGrid w:val="0"/>
              <w:spacing w:line="480" w:lineRule="exact"/>
              <w:rPr>
                <w:color w:val="000000"/>
                <w:kern w:val="0"/>
                <w:sz w:val="24"/>
              </w:rPr>
            </w:pPr>
            <w:r>
              <w:rPr>
                <w:color w:val="000000"/>
                <w:kern w:val="0"/>
                <w:sz w:val="24"/>
              </w:rPr>
              <w:lastRenderedPageBreak/>
              <w:t>11.1</w:t>
            </w:r>
          </w:p>
        </w:tc>
        <w:tc>
          <w:tcPr>
            <w:tcW w:w="7553" w:type="dxa"/>
            <w:vAlign w:val="center"/>
          </w:tcPr>
          <w:p w:rsidR="00D557D6" w:rsidRDefault="00D557D6" w:rsidP="002E1254">
            <w:pPr>
              <w:widowControl/>
              <w:adjustRightInd w:val="0"/>
              <w:snapToGrid w:val="0"/>
              <w:spacing w:line="480" w:lineRule="exact"/>
              <w:rPr>
                <w:color w:val="000000"/>
                <w:kern w:val="0"/>
                <w:sz w:val="24"/>
              </w:rPr>
            </w:pPr>
            <w:r>
              <w:rPr>
                <w:color w:val="000000"/>
                <w:kern w:val="0"/>
                <w:sz w:val="24"/>
              </w:rPr>
              <w:t>名称、规格、净含量。</w:t>
            </w:r>
          </w:p>
        </w:tc>
        <w:tc>
          <w:tcPr>
            <w:tcW w:w="1592" w:type="dxa"/>
            <w:vAlign w:val="center"/>
          </w:tcPr>
          <w:p w:rsidR="00D557D6" w:rsidRDefault="00D557D6" w:rsidP="002E1254">
            <w:pPr>
              <w:widowControl/>
              <w:adjustRightInd w:val="0"/>
              <w:snapToGrid w:val="0"/>
              <w:rPr>
                <w:color w:val="000000"/>
                <w:kern w:val="0"/>
                <w:sz w:val="24"/>
              </w:rPr>
            </w:pPr>
            <w:r>
              <w:rPr>
                <w:color w:val="000000"/>
                <w:kern w:val="0"/>
                <w:sz w:val="24"/>
              </w:rPr>
              <w:t>□</w:t>
            </w:r>
            <w:r>
              <w:rPr>
                <w:color w:val="000000"/>
                <w:kern w:val="0"/>
                <w:sz w:val="24"/>
              </w:rPr>
              <w:t>是</w:t>
            </w:r>
            <w:r>
              <w:rPr>
                <w:color w:val="000000"/>
                <w:kern w:val="0"/>
                <w:sz w:val="24"/>
              </w:rPr>
              <w:t>□</w:t>
            </w:r>
            <w:r>
              <w:rPr>
                <w:color w:val="000000"/>
                <w:kern w:val="0"/>
                <w:sz w:val="24"/>
              </w:rPr>
              <w:t>否</w:t>
            </w:r>
          </w:p>
        </w:tc>
        <w:tc>
          <w:tcPr>
            <w:tcW w:w="1720" w:type="dxa"/>
          </w:tcPr>
          <w:p w:rsidR="00D557D6" w:rsidRDefault="00D557D6" w:rsidP="002E1254">
            <w:pPr>
              <w:widowControl/>
              <w:adjustRightInd w:val="0"/>
              <w:snapToGrid w:val="0"/>
              <w:rPr>
                <w:color w:val="000000"/>
                <w:kern w:val="0"/>
                <w:sz w:val="24"/>
              </w:rPr>
            </w:pPr>
          </w:p>
        </w:tc>
      </w:tr>
      <w:tr w:rsidR="00D557D6" w:rsidTr="002E1254">
        <w:trPr>
          <w:cantSplit/>
          <w:jc w:val="center"/>
        </w:trPr>
        <w:tc>
          <w:tcPr>
            <w:tcW w:w="2156" w:type="dxa"/>
            <w:vMerge/>
            <w:vAlign w:val="center"/>
          </w:tcPr>
          <w:p w:rsidR="00D557D6" w:rsidRDefault="00D557D6" w:rsidP="002E1254">
            <w:pPr>
              <w:widowControl/>
              <w:adjustRightInd w:val="0"/>
              <w:snapToGrid w:val="0"/>
              <w:jc w:val="center"/>
              <w:rPr>
                <w:color w:val="000000"/>
                <w:kern w:val="0"/>
                <w:sz w:val="24"/>
              </w:rPr>
            </w:pPr>
          </w:p>
        </w:tc>
        <w:tc>
          <w:tcPr>
            <w:tcW w:w="1197" w:type="dxa"/>
            <w:vAlign w:val="center"/>
          </w:tcPr>
          <w:p w:rsidR="00D557D6" w:rsidRDefault="00D557D6" w:rsidP="002E1254">
            <w:pPr>
              <w:widowControl/>
              <w:adjustRightInd w:val="0"/>
              <w:snapToGrid w:val="0"/>
              <w:jc w:val="center"/>
              <w:rPr>
                <w:color w:val="000000"/>
                <w:kern w:val="0"/>
                <w:sz w:val="24"/>
              </w:rPr>
            </w:pPr>
            <w:r>
              <w:rPr>
                <w:color w:val="000000"/>
                <w:kern w:val="0"/>
                <w:sz w:val="24"/>
              </w:rPr>
              <w:t>*11.2</w:t>
            </w:r>
          </w:p>
        </w:tc>
        <w:tc>
          <w:tcPr>
            <w:tcW w:w="7553" w:type="dxa"/>
            <w:vAlign w:val="center"/>
          </w:tcPr>
          <w:p w:rsidR="00D557D6" w:rsidRDefault="00D557D6" w:rsidP="002E1254">
            <w:pPr>
              <w:widowControl/>
              <w:adjustRightInd w:val="0"/>
              <w:snapToGrid w:val="0"/>
              <w:rPr>
                <w:color w:val="000000"/>
                <w:kern w:val="0"/>
                <w:sz w:val="24"/>
              </w:rPr>
            </w:pPr>
            <w:r>
              <w:rPr>
                <w:color w:val="000000"/>
                <w:kern w:val="0"/>
                <w:sz w:val="24"/>
              </w:rPr>
              <w:t>生产日期、保质期。</w:t>
            </w:r>
          </w:p>
        </w:tc>
        <w:tc>
          <w:tcPr>
            <w:tcW w:w="1592" w:type="dxa"/>
            <w:vAlign w:val="center"/>
          </w:tcPr>
          <w:p w:rsidR="00D557D6" w:rsidRDefault="00D557D6" w:rsidP="002E1254">
            <w:pPr>
              <w:widowControl/>
              <w:adjustRightInd w:val="0"/>
              <w:snapToGrid w:val="0"/>
              <w:rPr>
                <w:color w:val="000000"/>
                <w:kern w:val="0"/>
                <w:sz w:val="24"/>
              </w:rPr>
            </w:pPr>
            <w:r>
              <w:rPr>
                <w:color w:val="000000"/>
                <w:kern w:val="0"/>
                <w:sz w:val="24"/>
              </w:rPr>
              <w:t>□</w:t>
            </w:r>
            <w:r>
              <w:rPr>
                <w:color w:val="000000"/>
                <w:kern w:val="0"/>
                <w:sz w:val="24"/>
              </w:rPr>
              <w:t>是</w:t>
            </w:r>
            <w:r>
              <w:rPr>
                <w:color w:val="000000"/>
                <w:kern w:val="0"/>
                <w:sz w:val="24"/>
              </w:rPr>
              <w:t>□</w:t>
            </w:r>
            <w:r>
              <w:rPr>
                <w:color w:val="000000"/>
                <w:kern w:val="0"/>
                <w:sz w:val="24"/>
              </w:rPr>
              <w:t>否</w:t>
            </w:r>
          </w:p>
        </w:tc>
        <w:tc>
          <w:tcPr>
            <w:tcW w:w="1720" w:type="dxa"/>
          </w:tcPr>
          <w:p w:rsidR="00D557D6" w:rsidRDefault="00D557D6" w:rsidP="002E1254">
            <w:pPr>
              <w:widowControl/>
              <w:adjustRightInd w:val="0"/>
              <w:snapToGrid w:val="0"/>
              <w:rPr>
                <w:color w:val="000000"/>
                <w:kern w:val="0"/>
                <w:sz w:val="24"/>
              </w:rPr>
            </w:pPr>
          </w:p>
        </w:tc>
      </w:tr>
      <w:tr w:rsidR="00D557D6" w:rsidTr="002E1254">
        <w:trPr>
          <w:cantSplit/>
          <w:jc w:val="center"/>
        </w:trPr>
        <w:tc>
          <w:tcPr>
            <w:tcW w:w="2156" w:type="dxa"/>
            <w:vMerge/>
            <w:vAlign w:val="center"/>
          </w:tcPr>
          <w:p w:rsidR="00D557D6" w:rsidRDefault="00D557D6" w:rsidP="002E1254">
            <w:pPr>
              <w:widowControl/>
              <w:adjustRightInd w:val="0"/>
              <w:snapToGrid w:val="0"/>
              <w:jc w:val="center"/>
              <w:rPr>
                <w:color w:val="000000"/>
                <w:kern w:val="0"/>
                <w:sz w:val="24"/>
              </w:rPr>
            </w:pPr>
          </w:p>
        </w:tc>
        <w:tc>
          <w:tcPr>
            <w:tcW w:w="1197" w:type="dxa"/>
            <w:vAlign w:val="center"/>
          </w:tcPr>
          <w:p w:rsidR="00D557D6" w:rsidRDefault="00D557D6" w:rsidP="002E1254">
            <w:pPr>
              <w:widowControl/>
              <w:adjustRightInd w:val="0"/>
              <w:snapToGrid w:val="0"/>
              <w:jc w:val="center"/>
              <w:rPr>
                <w:color w:val="000000"/>
                <w:kern w:val="0"/>
                <w:sz w:val="24"/>
              </w:rPr>
            </w:pPr>
            <w:r>
              <w:rPr>
                <w:color w:val="000000"/>
                <w:kern w:val="0"/>
                <w:sz w:val="24"/>
              </w:rPr>
              <w:t>11.3</w:t>
            </w:r>
          </w:p>
        </w:tc>
        <w:tc>
          <w:tcPr>
            <w:tcW w:w="7553" w:type="dxa"/>
            <w:vAlign w:val="center"/>
          </w:tcPr>
          <w:p w:rsidR="00D557D6" w:rsidRDefault="00D557D6" w:rsidP="002E1254">
            <w:pPr>
              <w:widowControl/>
              <w:adjustRightInd w:val="0"/>
              <w:snapToGrid w:val="0"/>
              <w:rPr>
                <w:color w:val="000000"/>
                <w:kern w:val="0"/>
                <w:sz w:val="24"/>
              </w:rPr>
            </w:pPr>
            <w:r>
              <w:rPr>
                <w:color w:val="000000"/>
                <w:kern w:val="0"/>
                <w:sz w:val="24"/>
              </w:rPr>
              <w:t>成份或者配料表。</w:t>
            </w:r>
          </w:p>
        </w:tc>
        <w:tc>
          <w:tcPr>
            <w:tcW w:w="1592" w:type="dxa"/>
          </w:tcPr>
          <w:p w:rsidR="00D557D6" w:rsidRDefault="00D557D6" w:rsidP="002E1254">
            <w:pPr>
              <w:widowControl/>
              <w:adjustRightInd w:val="0"/>
              <w:snapToGrid w:val="0"/>
              <w:rPr>
                <w:color w:val="000000"/>
                <w:kern w:val="0"/>
                <w:sz w:val="24"/>
              </w:rPr>
            </w:pPr>
            <w:r>
              <w:rPr>
                <w:color w:val="000000"/>
                <w:kern w:val="0"/>
                <w:sz w:val="24"/>
              </w:rPr>
              <w:t>□</w:t>
            </w:r>
            <w:r>
              <w:rPr>
                <w:color w:val="000000"/>
                <w:kern w:val="0"/>
                <w:sz w:val="24"/>
              </w:rPr>
              <w:t>是</w:t>
            </w:r>
            <w:r>
              <w:rPr>
                <w:color w:val="000000"/>
                <w:kern w:val="0"/>
                <w:sz w:val="24"/>
              </w:rPr>
              <w:t>□</w:t>
            </w:r>
            <w:r>
              <w:rPr>
                <w:color w:val="000000"/>
                <w:kern w:val="0"/>
                <w:sz w:val="24"/>
              </w:rPr>
              <w:t>否</w:t>
            </w:r>
          </w:p>
        </w:tc>
        <w:tc>
          <w:tcPr>
            <w:tcW w:w="1720" w:type="dxa"/>
          </w:tcPr>
          <w:p w:rsidR="00D557D6" w:rsidRDefault="00D557D6" w:rsidP="002E1254">
            <w:pPr>
              <w:widowControl/>
              <w:adjustRightInd w:val="0"/>
              <w:snapToGrid w:val="0"/>
              <w:rPr>
                <w:color w:val="000000"/>
                <w:kern w:val="0"/>
                <w:sz w:val="24"/>
              </w:rPr>
            </w:pPr>
          </w:p>
        </w:tc>
      </w:tr>
      <w:tr w:rsidR="00D557D6" w:rsidTr="002E1254">
        <w:trPr>
          <w:cantSplit/>
          <w:jc w:val="center"/>
        </w:trPr>
        <w:tc>
          <w:tcPr>
            <w:tcW w:w="2156" w:type="dxa"/>
            <w:vMerge/>
            <w:vAlign w:val="center"/>
          </w:tcPr>
          <w:p w:rsidR="00D557D6" w:rsidRDefault="00D557D6" w:rsidP="002E1254">
            <w:pPr>
              <w:widowControl/>
              <w:adjustRightInd w:val="0"/>
              <w:snapToGrid w:val="0"/>
              <w:jc w:val="center"/>
              <w:rPr>
                <w:color w:val="000000"/>
                <w:kern w:val="0"/>
                <w:sz w:val="24"/>
              </w:rPr>
            </w:pPr>
          </w:p>
        </w:tc>
        <w:tc>
          <w:tcPr>
            <w:tcW w:w="1197" w:type="dxa"/>
            <w:vAlign w:val="center"/>
          </w:tcPr>
          <w:p w:rsidR="00D557D6" w:rsidRDefault="00D557D6" w:rsidP="002E1254">
            <w:pPr>
              <w:widowControl/>
              <w:adjustRightInd w:val="0"/>
              <w:snapToGrid w:val="0"/>
              <w:jc w:val="center"/>
              <w:rPr>
                <w:color w:val="000000"/>
                <w:kern w:val="0"/>
                <w:sz w:val="24"/>
              </w:rPr>
            </w:pPr>
            <w:r>
              <w:rPr>
                <w:color w:val="000000"/>
                <w:kern w:val="0"/>
                <w:sz w:val="24"/>
              </w:rPr>
              <w:t>11.4</w:t>
            </w:r>
          </w:p>
        </w:tc>
        <w:tc>
          <w:tcPr>
            <w:tcW w:w="7553" w:type="dxa"/>
            <w:vAlign w:val="center"/>
          </w:tcPr>
          <w:p w:rsidR="00D557D6" w:rsidRDefault="00D557D6" w:rsidP="002E1254">
            <w:pPr>
              <w:widowControl/>
              <w:adjustRightInd w:val="0"/>
              <w:snapToGrid w:val="0"/>
              <w:rPr>
                <w:color w:val="000000"/>
                <w:kern w:val="0"/>
                <w:sz w:val="24"/>
              </w:rPr>
            </w:pPr>
            <w:r>
              <w:rPr>
                <w:color w:val="000000"/>
                <w:kern w:val="0"/>
                <w:sz w:val="24"/>
              </w:rPr>
              <w:t>产品执行标准代号。</w:t>
            </w:r>
          </w:p>
        </w:tc>
        <w:tc>
          <w:tcPr>
            <w:tcW w:w="1592" w:type="dxa"/>
            <w:vAlign w:val="center"/>
          </w:tcPr>
          <w:p w:rsidR="00D557D6" w:rsidRDefault="00D557D6" w:rsidP="002E1254">
            <w:pPr>
              <w:widowControl/>
              <w:adjustRightInd w:val="0"/>
              <w:snapToGrid w:val="0"/>
              <w:rPr>
                <w:color w:val="000000"/>
                <w:kern w:val="0"/>
                <w:sz w:val="24"/>
              </w:rPr>
            </w:pPr>
            <w:r>
              <w:rPr>
                <w:color w:val="000000"/>
                <w:kern w:val="0"/>
                <w:sz w:val="24"/>
              </w:rPr>
              <w:t>□</w:t>
            </w:r>
            <w:r>
              <w:rPr>
                <w:color w:val="000000"/>
                <w:kern w:val="0"/>
                <w:sz w:val="24"/>
              </w:rPr>
              <w:t>是</w:t>
            </w:r>
            <w:r>
              <w:rPr>
                <w:color w:val="000000"/>
                <w:kern w:val="0"/>
                <w:sz w:val="24"/>
              </w:rPr>
              <w:t>□</w:t>
            </w:r>
            <w:r>
              <w:rPr>
                <w:color w:val="000000"/>
                <w:kern w:val="0"/>
                <w:sz w:val="24"/>
              </w:rPr>
              <w:t>否</w:t>
            </w:r>
          </w:p>
        </w:tc>
        <w:tc>
          <w:tcPr>
            <w:tcW w:w="1720" w:type="dxa"/>
          </w:tcPr>
          <w:p w:rsidR="00D557D6" w:rsidRDefault="00D557D6" w:rsidP="002E1254">
            <w:pPr>
              <w:widowControl/>
              <w:adjustRightInd w:val="0"/>
              <w:snapToGrid w:val="0"/>
              <w:rPr>
                <w:color w:val="000000"/>
                <w:kern w:val="0"/>
                <w:sz w:val="24"/>
              </w:rPr>
            </w:pPr>
          </w:p>
        </w:tc>
      </w:tr>
      <w:tr w:rsidR="00D557D6" w:rsidTr="002E1254">
        <w:trPr>
          <w:cantSplit/>
          <w:jc w:val="center"/>
        </w:trPr>
        <w:tc>
          <w:tcPr>
            <w:tcW w:w="2156" w:type="dxa"/>
            <w:vMerge/>
            <w:vAlign w:val="center"/>
          </w:tcPr>
          <w:p w:rsidR="00D557D6" w:rsidRDefault="00D557D6" w:rsidP="002E1254">
            <w:pPr>
              <w:widowControl/>
              <w:adjustRightInd w:val="0"/>
              <w:snapToGrid w:val="0"/>
              <w:jc w:val="center"/>
              <w:rPr>
                <w:color w:val="000000"/>
                <w:kern w:val="0"/>
                <w:sz w:val="24"/>
              </w:rPr>
            </w:pPr>
          </w:p>
        </w:tc>
        <w:tc>
          <w:tcPr>
            <w:tcW w:w="1197" w:type="dxa"/>
            <w:vAlign w:val="center"/>
          </w:tcPr>
          <w:p w:rsidR="00D557D6" w:rsidRDefault="00D557D6" w:rsidP="002E1254">
            <w:pPr>
              <w:widowControl/>
              <w:adjustRightInd w:val="0"/>
              <w:snapToGrid w:val="0"/>
              <w:jc w:val="center"/>
              <w:rPr>
                <w:color w:val="000000"/>
                <w:kern w:val="0"/>
                <w:sz w:val="24"/>
              </w:rPr>
            </w:pPr>
            <w:r>
              <w:rPr>
                <w:color w:val="000000"/>
                <w:kern w:val="0"/>
                <w:sz w:val="24"/>
              </w:rPr>
              <w:t>11.5</w:t>
            </w:r>
          </w:p>
        </w:tc>
        <w:tc>
          <w:tcPr>
            <w:tcW w:w="7553" w:type="dxa"/>
            <w:vAlign w:val="center"/>
          </w:tcPr>
          <w:p w:rsidR="00D557D6" w:rsidRDefault="00D557D6" w:rsidP="002E1254">
            <w:pPr>
              <w:widowControl/>
              <w:adjustRightInd w:val="0"/>
              <w:snapToGrid w:val="0"/>
              <w:rPr>
                <w:color w:val="000000"/>
                <w:kern w:val="0"/>
                <w:sz w:val="24"/>
              </w:rPr>
            </w:pPr>
            <w:r>
              <w:rPr>
                <w:color w:val="000000"/>
                <w:kern w:val="0"/>
                <w:sz w:val="24"/>
              </w:rPr>
              <w:t>贮存条件及产地。</w:t>
            </w:r>
          </w:p>
        </w:tc>
        <w:tc>
          <w:tcPr>
            <w:tcW w:w="1592" w:type="dxa"/>
            <w:vAlign w:val="center"/>
          </w:tcPr>
          <w:p w:rsidR="00D557D6" w:rsidRDefault="00D557D6" w:rsidP="002E1254">
            <w:pPr>
              <w:widowControl/>
              <w:adjustRightInd w:val="0"/>
              <w:snapToGrid w:val="0"/>
              <w:rPr>
                <w:color w:val="000000"/>
                <w:kern w:val="0"/>
                <w:sz w:val="24"/>
              </w:rPr>
            </w:pPr>
            <w:r>
              <w:rPr>
                <w:color w:val="000000"/>
                <w:kern w:val="0"/>
                <w:sz w:val="24"/>
              </w:rPr>
              <w:t>□</w:t>
            </w:r>
            <w:r>
              <w:rPr>
                <w:color w:val="000000"/>
                <w:kern w:val="0"/>
                <w:sz w:val="24"/>
              </w:rPr>
              <w:t>是</w:t>
            </w:r>
            <w:r>
              <w:rPr>
                <w:color w:val="000000"/>
                <w:kern w:val="0"/>
                <w:sz w:val="24"/>
              </w:rPr>
              <w:t>□</w:t>
            </w:r>
            <w:r>
              <w:rPr>
                <w:color w:val="000000"/>
                <w:kern w:val="0"/>
                <w:sz w:val="24"/>
              </w:rPr>
              <w:t>否</w:t>
            </w:r>
          </w:p>
        </w:tc>
        <w:tc>
          <w:tcPr>
            <w:tcW w:w="1720" w:type="dxa"/>
          </w:tcPr>
          <w:p w:rsidR="00D557D6" w:rsidRDefault="00D557D6" w:rsidP="002E1254">
            <w:pPr>
              <w:widowControl/>
              <w:adjustRightInd w:val="0"/>
              <w:snapToGrid w:val="0"/>
              <w:rPr>
                <w:color w:val="000000"/>
                <w:kern w:val="0"/>
                <w:sz w:val="24"/>
              </w:rPr>
            </w:pPr>
          </w:p>
        </w:tc>
      </w:tr>
      <w:tr w:rsidR="00D557D6" w:rsidTr="002E1254">
        <w:trPr>
          <w:cantSplit/>
          <w:jc w:val="center"/>
        </w:trPr>
        <w:tc>
          <w:tcPr>
            <w:tcW w:w="2156" w:type="dxa"/>
            <w:vMerge/>
            <w:vAlign w:val="center"/>
          </w:tcPr>
          <w:p w:rsidR="00D557D6" w:rsidRDefault="00D557D6" w:rsidP="002E1254">
            <w:pPr>
              <w:widowControl/>
              <w:adjustRightInd w:val="0"/>
              <w:snapToGrid w:val="0"/>
              <w:jc w:val="center"/>
              <w:rPr>
                <w:color w:val="000000"/>
                <w:kern w:val="0"/>
                <w:sz w:val="24"/>
              </w:rPr>
            </w:pPr>
          </w:p>
        </w:tc>
        <w:tc>
          <w:tcPr>
            <w:tcW w:w="1197" w:type="dxa"/>
            <w:vAlign w:val="center"/>
          </w:tcPr>
          <w:p w:rsidR="00D557D6" w:rsidRDefault="00D557D6" w:rsidP="002E1254">
            <w:pPr>
              <w:widowControl/>
              <w:adjustRightInd w:val="0"/>
              <w:snapToGrid w:val="0"/>
              <w:jc w:val="center"/>
              <w:rPr>
                <w:color w:val="000000"/>
                <w:kern w:val="0"/>
                <w:sz w:val="24"/>
              </w:rPr>
            </w:pPr>
            <w:r>
              <w:rPr>
                <w:color w:val="000000"/>
                <w:kern w:val="0"/>
                <w:sz w:val="24"/>
              </w:rPr>
              <w:t>11.6</w:t>
            </w:r>
          </w:p>
        </w:tc>
        <w:tc>
          <w:tcPr>
            <w:tcW w:w="7553" w:type="dxa"/>
            <w:vAlign w:val="center"/>
          </w:tcPr>
          <w:p w:rsidR="00D557D6" w:rsidRDefault="00D557D6" w:rsidP="002E1254">
            <w:pPr>
              <w:widowControl/>
              <w:adjustRightInd w:val="0"/>
              <w:snapToGrid w:val="0"/>
              <w:rPr>
                <w:color w:val="000000"/>
                <w:kern w:val="0"/>
                <w:sz w:val="24"/>
              </w:rPr>
            </w:pPr>
            <w:r>
              <w:rPr>
                <w:color w:val="000000"/>
                <w:kern w:val="0"/>
                <w:sz w:val="24"/>
              </w:rPr>
              <w:t>所使用的食品添加剂在国家标准中的通用名称。</w:t>
            </w:r>
          </w:p>
        </w:tc>
        <w:tc>
          <w:tcPr>
            <w:tcW w:w="1592" w:type="dxa"/>
            <w:vAlign w:val="center"/>
          </w:tcPr>
          <w:p w:rsidR="00D557D6" w:rsidRDefault="00D557D6" w:rsidP="002E1254">
            <w:pPr>
              <w:widowControl/>
              <w:adjustRightInd w:val="0"/>
              <w:snapToGrid w:val="0"/>
              <w:rPr>
                <w:color w:val="000000"/>
                <w:kern w:val="0"/>
                <w:sz w:val="24"/>
              </w:rPr>
            </w:pPr>
            <w:r>
              <w:rPr>
                <w:color w:val="000000"/>
                <w:kern w:val="0"/>
                <w:sz w:val="24"/>
              </w:rPr>
              <w:t>□</w:t>
            </w:r>
            <w:r>
              <w:rPr>
                <w:color w:val="000000"/>
                <w:kern w:val="0"/>
                <w:sz w:val="24"/>
              </w:rPr>
              <w:t>是</w:t>
            </w:r>
            <w:r>
              <w:rPr>
                <w:color w:val="000000"/>
                <w:kern w:val="0"/>
                <w:sz w:val="24"/>
              </w:rPr>
              <w:t>□</w:t>
            </w:r>
            <w:r>
              <w:rPr>
                <w:color w:val="000000"/>
                <w:kern w:val="0"/>
                <w:sz w:val="24"/>
              </w:rPr>
              <w:t>否</w:t>
            </w:r>
          </w:p>
        </w:tc>
        <w:tc>
          <w:tcPr>
            <w:tcW w:w="1720" w:type="dxa"/>
          </w:tcPr>
          <w:p w:rsidR="00D557D6" w:rsidRDefault="00D557D6" w:rsidP="002E1254">
            <w:pPr>
              <w:widowControl/>
              <w:adjustRightInd w:val="0"/>
              <w:snapToGrid w:val="0"/>
              <w:rPr>
                <w:color w:val="000000"/>
                <w:kern w:val="0"/>
                <w:sz w:val="24"/>
              </w:rPr>
            </w:pPr>
          </w:p>
        </w:tc>
      </w:tr>
      <w:tr w:rsidR="00D557D6" w:rsidTr="002E1254">
        <w:trPr>
          <w:cantSplit/>
          <w:jc w:val="center"/>
        </w:trPr>
        <w:tc>
          <w:tcPr>
            <w:tcW w:w="2156" w:type="dxa"/>
            <w:vMerge/>
            <w:vAlign w:val="center"/>
          </w:tcPr>
          <w:p w:rsidR="00D557D6" w:rsidRDefault="00D557D6" w:rsidP="002E1254">
            <w:pPr>
              <w:widowControl/>
              <w:adjustRightInd w:val="0"/>
              <w:snapToGrid w:val="0"/>
              <w:jc w:val="center"/>
              <w:rPr>
                <w:color w:val="000000"/>
                <w:kern w:val="0"/>
                <w:sz w:val="24"/>
              </w:rPr>
            </w:pPr>
          </w:p>
        </w:tc>
        <w:tc>
          <w:tcPr>
            <w:tcW w:w="1197" w:type="dxa"/>
            <w:vAlign w:val="center"/>
          </w:tcPr>
          <w:p w:rsidR="00D557D6" w:rsidRDefault="00D557D6" w:rsidP="002E1254">
            <w:pPr>
              <w:widowControl/>
              <w:adjustRightInd w:val="0"/>
              <w:snapToGrid w:val="0"/>
              <w:jc w:val="center"/>
              <w:rPr>
                <w:color w:val="000000"/>
                <w:kern w:val="0"/>
                <w:sz w:val="24"/>
              </w:rPr>
            </w:pPr>
            <w:r>
              <w:rPr>
                <w:color w:val="000000"/>
                <w:kern w:val="0"/>
                <w:sz w:val="24"/>
              </w:rPr>
              <w:t>11.7</w:t>
            </w:r>
          </w:p>
        </w:tc>
        <w:tc>
          <w:tcPr>
            <w:tcW w:w="7553" w:type="dxa"/>
            <w:vAlign w:val="center"/>
          </w:tcPr>
          <w:p w:rsidR="00D557D6" w:rsidRDefault="00D557D6" w:rsidP="002E1254">
            <w:pPr>
              <w:widowControl/>
              <w:adjustRightInd w:val="0"/>
              <w:snapToGrid w:val="0"/>
              <w:rPr>
                <w:color w:val="000000"/>
                <w:kern w:val="0"/>
                <w:sz w:val="24"/>
              </w:rPr>
            </w:pPr>
            <w:r>
              <w:rPr>
                <w:color w:val="000000"/>
                <w:kern w:val="0"/>
                <w:sz w:val="24"/>
              </w:rPr>
              <w:t>生产许可证编号及相关标志。</w:t>
            </w:r>
          </w:p>
        </w:tc>
        <w:tc>
          <w:tcPr>
            <w:tcW w:w="1592" w:type="dxa"/>
          </w:tcPr>
          <w:p w:rsidR="00D557D6" w:rsidRDefault="00D557D6" w:rsidP="002E1254">
            <w:pPr>
              <w:widowControl/>
              <w:adjustRightInd w:val="0"/>
              <w:snapToGrid w:val="0"/>
              <w:rPr>
                <w:color w:val="000000"/>
                <w:kern w:val="0"/>
                <w:sz w:val="24"/>
              </w:rPr>
            </w:pPr>
            <w:r>
              <w:rPr>
                <w:color w:val="000000"/>
                <w:kern w:val="0"/>
                <w:sz w:val="24"/>
              </w:rPr>
              <w:t>□</w:t>
            </w:r>
            <w:r>
              <w:rPr>
                <w:color w:val="000000"/>
                <w:kern w:val="0"/>
                <w:sz w:val="24"/>
              </w:rPr>
              <w:t>是</w:t>
            </w:r>
            <w:r>
              <w:rPr>
                <w:color w:val="000000"/>
                <w:kern w:val="0"/>
                <w:sz w:val="24"/>
              </w:rPr>
              <w:t>□</w:t>
            </w:r>
            <w:r>
              <w:rPr>
                <w:color w:val="000000"/>
                <w:kern w:val="0"/>
                <w:sz w:val="24"/>
              </w:rPr>
              <w:t>否</w:t>
            </w:r>
          </w:p>
        </w:tc>
        <w:tc>
          <w:tcPr>
            <w:tcW w:w="1720" w:type="dxa"/>
          </w:tcPr>
          <w:p w:rsidR="00D557D6" w:rsidRDefault="00D557D6" w:rsidP="002E1254">
            <w:pPr>
              <w:widowControl/>
              <w:adjustRightInd w:val="0"/>
              <w:snapToGrid w:val="0"/>
              <w:rPr>
                <w:color w:val="000000"/>
                <w:kern w:val="0"/>
                <w:sz w:val="24"/>
              </w:rPr>
            </w:pPr>
          </w:p>
        </w:tc>
      </w:tr>
      <w:tr w:rsidR="00D557D6" w:rsidTr="002E1254">
        <w:trPr>
          <w:cantSplit/>
          <w:jc w:val="center"/>
        </w:trPr>
        <w:tc>
          <w:tcPr>
            <w:tcW w:w="2156" w:type="dxa"/>
            <w:vMerge/>
            <w:vAlign w:val="center"/>
          </w:tcPr>
          <w:p w:rsidR="00D557D6" w:rsidRDefault="00D557D6" w:rsidP="002E1254">
            <w:pPr>
              <w:widowControl/>
              <w:adjustRightInd w:val="0"/>
              <w:snapToGrid w:val="0"/>
              <w:jc w:val="center"/>
              <w:rPr>
                <w:color w:val="000000"/>
                <w:kern w:val="0"/>
                <w:sz w:val="24"/>
              </w:rPr>
            </w:pPr>
          </w:p>
        </w:tc>
        <w:tc>
          <w:tcPr>
            <w:tcW w:w="1197" w:type="dxa"/>
            <w:vAlign w:val="center"/>
          </w:tcPr>
          <w:p w:rsidR="00D557D6" w:rsidRDefault="00D557D6" w:rsidP="002E1254">
            <w:pPr>
              <w:widowControl/>
              <w:adjustRightInd w:val="0"/>
              <w:snapToGrid w:val="0"/>
              <w:jc w:val="center"/>
              <w:rPr>
                <w:color w:val="000000"/>
                <w:kern w:val="0"/>
                <w:sz w:val="24"/>
              </w:rPr>
            </w:pPr>
            <w:r>
              <w:rPr>
                <w:color w:val="000000"/>
                <w:kern w:val="0"/>
                <w:sz w:val="24"/>
              </w:rPr>
              <w:t>11.8</w:t>
            </w:r>
          </w:p>
        </w:tc>
        <w:tc>
          <w:tcPr>
            <w:tcW w:w="7553" w:type="dxa"/>
            <w:vAlign w:val="center"/>
          </w:tcPr>
          <w:p w:rsidR="00D557D6" w:rsidRDefault="00D557D6" w:rsidP="002E1254">
            <w:pPr>
              <w:widowControl/>
              <w:adjustRightInd w:val="0"/>
              <w:snapToGrid w:val="0"/>
              <w:rPr>
                <w:color w:val="000000"/>
                <w:kern w:val="0"/>
                <w:sz w:val="24"/>
              </w:rPr>
            </w:pPr>
            <w:r>
              <w:rPr>
                <w:color w:val="000000"/>
                <w:kern w:val="0"/>
                <w:sz w:val="24"/>
              </w:rPr>
              <w:t>营养标签标注。</w:t>
            </w:r>
          </w:p>
        </w:tc>
        <w:tc>
          <w:tcPr>
            <w:tcW w:w="1592" w:type="dxa"/>
            <w:vAlign w:val="center"/>
          </w:tcPr>
          <w:p w:rsidR="00D557D6" w:rsidRDefault="00D557D6" w:rsidP="002E1254">
            <w:pPr>
              <w:widowControl/>
              <w:adjustRightInd w:val="0"/>
              <w:snapToGrid w:val="0"/>
              <w:rPr>
                <w:color w:val="000000"/>
                <w:kern w:val="0"/>
                <w:sz w:val="24"/>
              </w:rPr>
            </w:pPr>
            <w:r>
              <w:rPr>
                <w:color w:val="000000"/>
                <w:kern w:val="0"/>
                <w:sz w:val="24"/>
              </w:rPr>
              <w:t>□</w:t>
            </w:r>
            <w:r>
              <w:rPr>
                <w:color w:val="000000"/>
                <w:kern w:val="0"/>
                <w:sz w:val="24"/>
              </w:rPr>
              <w:t>是</w:t>
            </w:r>
            <w:r>
              <w:rPr>
                <w:color w:val="000000"/>
                <w:kern w:val="0"/>
                <w:sz w:val="24"/>
              </w:rPr>
              <w:t>□</w:t>
            </w:r>
            <w:r>
              <w:rPr>
                <w:color w:val="000000"/>
                <w:kern w:val="0"/>
                <w:sz w:val="24"/>
              </w:rPr>
              <w:t>否</w:t>
            </w:r>
          </w:p>
        </w:tc>
        <w:tc>
          <w:tcPr>
            <w:tcW w:w="1720" w:type="dxa"/>
          </w:tcPr>
          <w:p w:rsidR="00D557D6" w:rsidRDefault="00D557D6" w:rsidP="002E1254">
            <w:pPr>
              <w:widowControl/>
              <w:adjustRightInd w:val="0"/>
              <w:snapToGrid w:val="0"/>
              <w:rPr>
                <w:color w:val="000000"/>
                <w:kern w:val="0"/>
                <w:sz w:val="24"/>
              </w:rPr>
            </w:pPr>
          </w:p>
        </w:tc>
      </w:tr>
      <w:tr w:rsidR="00D557D6" w:rsidTr="002E1254">
        <w:trPr>
          <w:cantSplit/>
          <w:jc w:val="center"/>
        </w:trPr>
        <w:tc>
          <w:tcPr>
            <w:tcW w:w="2156" w:type="dxa"/>
            <w:vMerge/>
            <w:vAlign w:val="center"/>
          </w:tcPr>
          <w:p w:rsidR="00D557D6" w:rsidRDefault="00D557D6" w:rsidP="002E1254">
            <w:pPr>
              <w:widowControl/>
              <w:adjustRightInd w:val="0"/>
              <w:snapToGrid w:val="0"/>
              <w:jc w:val="center"/>
              <w:rPr>
                <w:color w:val="000000"/>
                <w:kern w:val="0"/>
                <w:sz w:val="24"/>
              </w:rPr>
            </w:pPr>
          </w:p>
        </w:tc>
        <w:tc>
          <w:tcPr>
            <w:tcW w:w="1197" w:type="dxa"/>
            <w:vAlign w:val="center"/>
          </w:tcPr>
          <w:p w:rsidR="00D557D6" w:rsidRDefault="00D557D6" w:rsidP="002E1254">
            <w:pPr>
              <w:widowControl/>
              <w:adjustRightInd w:val="0"/>
              <w:snapToGrid w:val="0"/>
              <w:jc w:val="center"/>
              <w:rPr>
                <w:color w:val="000000"/>
                <w:kern w:val="0"/>
                <w:sz w:val="24"/>
              </w:rPr>
            </w:pPr>
            <w:r>
              <w:rPr>
                <w:color w:val="000000"/>
                <w:kern w:val="0"/>
                <w:sz w:val="24"/>
              </w:rPr>
              <w:t>*11.9</w:t>
            </w:r>
          </w:p>
        </w:tc>
        <w:tc>
          <w:tcPr>
            <w:tcW w:w="7553" w:type="dxa"/>
            <w:vAlign w:val="center"/>
          </w:tcPr>
          <w:p w:rsidR="00D557D6" w:rsidRDefault="00D557D6" w:rsidP="002E1254">
            <w:pPr>
              <w:widowControl/>
              <w:adjustRightInd w:val="0"/>
              <w:snapToGrid w:val="0"/>
              <w:rPr>
                <w:color w:val="000000"/>
                <w:kern w:val="0"/>
                <w:sz w:val="24"/>
              </w:rPr>
            </w:pPr>
            <w:r>
              <w:rPr>
                <w:color w:val="000000"/>
                <w:kern w:val="0"/>
                <w:sz w:val="24"/>
              </w:rPr>
              <w:t>专供其他特定人群的主辅食品标签应标明主要营养成分及其含量（仅适用特定的产品）。</w:t>
            </w:r>
          </w:p>
        </w:tc>
        <w:tc>
          <w:tcPr>
            <w:tcW w:w="1592" w:type="dxa"/>
            <w:vAlign w:val="center"/>
          </w:tcPr>
          <w:p w:rsidR="00D557D6" w:rsidRDefault="00D557D6" w:rsidP="002E1254">
            <w:pPr>
              <w:widowControl/>
              <w:adjustRightInd w:val="0"/>
              <w:snapToGrid w:val="0"/>
              <w:rPr>
                <w:color w:val="000000"/>
                <w:kern w:val="0"/>
                <w:sz w:val="24"/>
              </w:rPr>
            </w:pPr>
            <w:r>
              <w:rPr>
                <w:color w:val="000000"/>
                <w:kern w:val="0"/>
                <w:sz w:val="24"/>
              </w:rPr>
              <w:t>□</w:t>
            </w:r>
            <w:r>
              <w:rPr>
                <w:color w:val="000000"/>
                <w:kern w:val="0"/>
                <w:sz w:val="24"/>
              </w:rPr>
              <w:t>是</w:t>
            </w:r>
            <w:r>
              <w:rPr>
                <w:color w:val="000000"/>
                <w:kern w:val="0"/>
                <w:sz w:val="24"/>
              </w:rPr>
              <w:t>□</w:t>
            </w:r>
            <w:r>
              <w:rPr>
                <w:color w:val="000000"/>
                <w:kern w:val="0"/>
                <w:sz w:val="24"/>
              </w:rPr>
              <w:t>否</w:t>
            </w:r>
          </w:p>
        </w:tc>
        <w:tc>
          <w:tcPr>
            <w:tcW w:w="1720" w:type="dxa"/>
          </w:tcPr>
          <w:p w:rsidR="00D557D6" w:rsidRDefault="00D557D6" w:rsidP="002E1254">
            <w:pPr>
              <w:widowControl/>
              <w:adjustRightInd w:val="0"/>
              <w:snapToGrid w:val="0"/>
              <w:rPr>
                <w:color w:val="000000"/>
                <w:kern w:val="0"/>
                <w:sz w:val="24"/>
              </w:rPr>
            </w:pPr>
          </w:p>
        </w:tc>
      </w:tr>
      <w:tr w:rsidR="00D557D6" w:rsidTr="002E1254">
        <w:trPr>
          <w:cantSplit/>
          <w:jc w:val="center"/>
        </w:trPr>
        <w:tc>
          <w:tcPr>
            <w:tcW w:w="2156" w:type="dxa"/>
            <w:vMerge/>
            <w:vAlign w:val="center"/>
          </w:tcPr>
          <w:p w:rsidR="00D557D6" w:rsidRDefault="00D557D6" w:rsidP="002E1254">
            <w:pPr>
              <w:widowControl/>
              <w:adjustRightInd w:val="0"/>
              <w:snapToGrid w:val="0"/>
              <w:jc w:val="center"/>
              <w:rPr>
                <w:color w:val="000000"/>
                <w:kern w:val="0"/>
                <w:sz w:val="24"/>
              </w:rPr>
            </w:pPr>
          </w:p>
        </w:tc>
        <w:tc>
          <w:tcPr>
            <w:tcW w:w="1197" w:type="dxa"/>
            <w:vAlign w:val="center"/>
          </w:tcPr>
          <w:p w:rsidR="00D557D6" w:rsidRDefault="00D557D6" w:rsidP="002E1254">
            <w:pPr>
              <w:widowControl/>
              <w:adjustRightInd w:val="0"/>
              <w:snapToGrid w:val="0"/>
              <w:jc w:val="center"/>
              <w:rPr>
                <w:color w:val="000000"/>
                <w:kern w:val="0"/>
                <w:sz w:val="24"/>
              </w:rPr>
            </w:pPr>
            <w:r>
              <w:rPr>
                <w:color w:val="000000"/>
                <w:kern w:val="0"/>
                <w:sz w:val="24"/>
              </w:rPr>
              <w:t>11.10</w:t>
            </w:r>
          </w:p>
        </w:tc>
        <w:tc>
          <w:tcPr>
            <w:tcW w:w="7553" w:type="dxa"/>
            <w:vAlign w:val="center"/>
          </w:tcPr>
          <w:p w:rsidR="00D557D6" w:rsidRDefault="00D557D6" w:rsidP="002E1254">
            <w:pPr>
              <w:widowControl/>
              <w:adjustRightInd w:val="0"/>
              <w:snapToGrid w:val="0"/>
              <w:rPr>
                <w:color w:val="000000"/>
                <w:kern w:val="0"/>
                <w:sz w:val="24"/>
              </w:rPr>
            </w:pPr>
            <w:r>
              <w:rPr>
                <w:color w:val="000000"/>
                <w:kern w:val="0"/>
                <w:sz w:val="24"/>
              </w:rPr>
              <w:t>法律、法规或者食品安全标准规定必须标明的其他事项。</w:t>
            </w:r>
          </w:p>
        </w:tc>
        <w:tc>
          <w:tcPr>
            <w:tcW w:w="1592" w:type="dxa"/>
            <w:vAlign w:val="center"/>
          </w:tcPr>
          <w:p w:rsidR="00D557D6" w:rsidRDefault="00D557D6" w:rsidP="002E1254">
            <w:pPr>
              <w:widowControl/>
              <w:adjustRightInd w:val="0"/>
              <w:snapToGrid w:val="0"/>
              <w:rPr>
                <w:color w:val="000000"/>
                <w:kern w:val="0"/>
                <w:sz w:val="24"/>
              </w:rPr>
            </w:pPr>
            <w:r>
              <w:rPr>
                <w:color w:val="000000"/>
                <w:kern w:val="0"/>
                <w:sz w:val="24"/>
              </w:rPr>
              <w:t>□</w:t>
            </w:r>
            <w:r>
              <w:rPr>
                <w:color w:val="000000"/>
                <w:kern w:val="0"/>
                <w:sz w:val="24"/>
              </w:rPr>
              <w:t>是</w:t>
            </w:r>
            <w:r>
              <w:rPr>
                <w:color w:val="000000"/>
                <w:kern w:val="0"/>
                <w:sz w:val="24"/>
              </w:rPr>
              <w:t>□</w:t>
            </w:r>
            <w:r>
              <w:rPr>
                <w:color w:val="000000"/>
                <w:kern w:val="0"/>
                <w:sz w:val="24"/>
              </w:rPr>
              <w:t>否</w:t>
            </w:r>
          </w:p>
        </w:tc>
        <w:tc>
          <w:tcPr>
            <w:tcW w:w="1720" w:type="dxa"/>
          </w:tcPr>
          <w:p w:rsidR="00D557D6" w:rsidRDefault="00D557D6" w:rsidP="002E1254">
            <w:pPr>
              <w:widowControl/>
              <w:adjustRightInd w:val="0"/>
              <w:snapToGrid w:val="0"/>
              <w:rPr>
                <w:color w:val="000000"/>
                <w:kern w:val="0"/>
                <w:sz w:val="24"/>
              </w:rPr>
            </w:pPr>
          </w:p>
        </w:tc>
      </w:tr>
      <w:tr w:rsidR="00D557D6" w:rsidTr="002E1254">
        <w:trPr>
          <w:cantSplit/>
          <w:jc w:val="center"/>
        </w:trPr>
        <w:tc>
          <w:tcPr>
            <w:tcW w:w="2156" w:type="dxa"/>
            <w:vMerge w:val="restart"/>
            <w:vAlign w:val="center"/>
          </w:tcPr>
          <w:p w:rsidR="00D557D6" w:rsidRDefault="00D557D6" w:rsidP="002E1254">
            <w:pPr>
              <w:widowControl/>
              <w:adjustRightInd w:val="0"/>
              <w:snapToGrid w:val="0"/>
              <w:jc w:val="left"/>
              <w:rPr>
                <w:color w:val="000000"/>
                <w:kern w:val="0"/>
                <w:sz w:val="24"/>
              </w:rPr>
            </w:pPr>
            <w:r>
              <w:rPr>
                <w:color w:val="000000"/>
                <w:kern w:val="0"/>
                <w:sz w:val="24"/>
              </w:rPr>
              <w:t>12</w:t>
            </w:r>
            <w:r>
              <w:rPr>
                <w:color w:val="000000"/>
                <w:kern w:val="0"/>
                <w:sz w:val="24"/>
              </w:rPr>
              <w:t>、专供婴幼儿和其他特定人群的主辅食品管理情况</w:t>
            </w:r>
          </w:p>
        </w:tc>
        <w:tc>
          <w:tcPr>
            <w:tcW w:w="1197" w:type="dxa"/>
            <w:vAlign w:val="center"/>
          </w:tcPr>
          <w:p w:rsidR="00D557D6" w:rsidRDefault="00D557D6" w:rsidP="002E1254">
            <w:pPr>
              <w:widowControl/>
              <w:adjustRightInd w:val="0"/>
              <w:snapToGrid w:val="0"/>
              <w:jc w:val="center"/>
              <w:rPr>
                <w:color w:val="000000"/>
                <w:kern w:val="0"/>
                <w:sz w:val="24"/>
              </w:rPr>
            </w:pPr>
            <w:r>
              <w:rPr>
                <w:color w:val="000000"/>
                <w:kern w:val="0"/>
                <w:sz w:val="24"/>
              </w:rPr>
              <w:t>*12.1</w:t>
            </w:r>
          </w:p>
        </w:tc>
        <w:tc>
          <w:tcPr>
            <w:tcW w:w="7553" w:type="dxa"/>
            <w:vAlign w:val="center"/>
          </w:tcPr>
          <w:p w:rsidR="00D557D6" w:rsidRDefault="00D557D6" w:rsidP="002E1254">
            <w:pPr>
              <w:widowControl/>
              <w:adjustRightInd w:val="0"/>
              <w:snapToGrid w:val="0"/>
              <w:rPr>
                <w:color w:val="000000"/>
                <w:kern w:val="0"/>
                <w:sz w:val="24"/>
              </w:rPr>
            </w:pPr>
            <w:r>
              <w:rPr>
                <w:color w:val="000000"/>
                <w:kern w:val="0"/>
                <w:sz w:val="24"/>
              </w:rPr>
              <w:t>婴幼儿配方乳粉的产品配方经食品药品监管总局注册。</w:t>
            </w:r>
          </w:p>
        </w:tc>
        <w:tc>
          <w:tcPr>
            <w:tcW w:w="1592" w:type="dxa"/>
          </w:tcPr>
          <w:p w:rsidR="00D557D6" w:rsidRDefault="00D557D6" w:rsidP="002E1254">
            <w:pPr>
              <w:widowControl/>
              <w:adjustRightInd w:val="0"/>
              <w:snapToGrid w:val="0"/>
              <w:rPr>
                <w:color w:val="000000"/>
                <w:kern w:val="0"/>
                <w:sz w:val="24"/>
              </w:rPr>
            </w:pPr>
            <w:r>
              <w:rPr>
                <w:color w:val="000000"/>
                <w:kern w:val="0"/>
                <w:sz w:val="24"/>
              </w:rPr>
              <w:t>□</w:t>
            </w:r>
            <w:r>
              <w:rPr>
                <w:color w:val="000000"/>
                <w:kern w:val="0"/>
                <w:sz w:val="24"/>
              </w:rPr>
              <w:t>是</w:t>
            </w:r>
            <w:r>
              <w:rPr>
                <w:color w:val="000000"/>
                <w:kern w:val="0"/>
                <w:sz w:val="24"/>
              </w:rPr>
              <w:t>□</w:t>
            </w:r>
            <w:r>
              <w:rPr>
                <w:color w:val="000000"/>
                <w:kern w:val="0"/>
                <w:sz w:val="24"/>
              </w:rPr>
              <w:t>否</w:t>
            </w:r>
          </w:p>
        </w:tc>
        <w:tc>
          <w:tcPr>
            <w:tcW w:w="1720" w:type="dxa"/>
          </w:tcPr>
          <w:p w:rsidR="00D557D6" w:rsidRDefault="00D557D6" w:rsidP="002E1254">
            <w:pPr>
              <w:widowControl/>
              <w:adjustRightInd w:val="0"/>
              <w:snapToGrid w:val="0"/>
              <w:rPr>
                <w:color w:val="000000"/>
                <w:kern w:val="0"/>
                <w:sz w:val="24"/>
              </w:rPr>
            </w:pPr>
          </w:p>
        </w:tc>
      </w:tr>
      <w:tr w:rsidR="00D557D6" w:rsidTr="002E1254">
        <w:trPr>
          <w:cantSplit/>
          <w:jc w:val="center"/>
        </w:trPr>
        <w:tc>
          <w:tcPr>
            <w:tcW w:w="2156" w:type="dxa"/>
            <w:vMerge/>
            <w:vAlign w:val="center"/>
          </w:tcPr>
          <w:p w:rsidR="00D557D6" w:rsidRDefault="00D557D6" w:rsidP="002E1254">
            <w:pPr>
              <w:widowControl/>
              <w:adjustRightInd w:val="0"/>
              <w:snapToGrid w:val="0"/>
              <w:jc w:val="left"/>
              <w:rPr>
                <w:color w:val="000000"/>
                <w:kern w:val="0"/>
                <w:sz w:val="24"/>
              </w:rPr>
            </w:pPr>
          </w:p>
        </w:tc>
        <w:tc>
          <w:tcPr>
            <w:tcW w:w="1197" w:type="dxa"/>
            <w:vAlign w:val="center"/>
          </w:tcPr>
          <w:p w:rsidR="00D557D6" w:rsidRDefault="00D557D6" w:rsidP="002E1254">
            <w:pPr>
              <w:widowControl/>
              <w:adjustRightInd w:val="0"/>
              <w:snapToGrid w:val="0"/>
              <w:jc w:val="center"/>
              <w:rPr>
                <w:color w:val="000000"/>
                <w:kern w:val="0"/>
                <w:sz w:val="24"/>
              </w:rPr>
            </w:pPr>
            <w:r>
              <w:rPr>
                <w:color w:val="000000"/>
                <w:kern w:val="0"/>
                <w:sz w:val="24"/>
              </w:rPr>
              <w:t>*12.2</w:t>
            </w:r>
          </w:p>
        </w:tc>
        <w:tc>
          <w:tcPr>
            <w:tcW w:w="7553" w:type="dxa"/>
            <w:vAlign w:val="center"/>
          </w:tcPr>
          <w:p w:rsidR="00D557D6" w:rsidRDefault="00D557D6" w:rsidP="002E1254">
            <w:pPr>
              <w:widowControl/>
              <w:adjustRightInd w:val="0"/>
              <w:snapToGrid w:val="0"/>
              <w:rPr>
                <w:color w:val="000000"/>
                <w:kern w:val="0"/>
                <w:sz w:val="24"/>
              </w:rPr>
            </w:pPr>
            <w:r>
              <w:rPr>
                <w:color w:val="000000"/>
                <w:kern w:val="0"/>
                <w:sz w:val="24"/>
              </w:rPr>
              <w:t>实际生产的婴幼儿配方乳粉按规定注册。</w:t>
            </w:r>
          </w:p>
        </w:tc>
        <w:tc>
          <w:tcPr>
            <w:tcW w:w="1592" w:type="dxa"/>
            <w:vAlign w:val="center"/>
          </w:tcPr>
          <w:p w:rsidR="00D557D6" w:rsidRDefault="00D557D6" w:rsidP="002E1254">
            <w:pPr>
              <w:widowControl/>
              <w:adjustRightInd w:val="0"/>
              <w:snapToGrid w:val="0"/>
              <w:rPr>
                <w:color w:val="000000"/>
                <w:kern w:val="0"/>
                <w:sz w:val="24"/>
              </w:rPr>
            </w:pPr>
            <w:r>
              <w:rPr>
                <w:color w:val="000000"/>
                <w:kern w:val="0"/>
                <w:sz w:val="24"/>
              </w:rPr>
              <w:t>□</w:t>
            </w:r>
            <w:r>
              <w:rPr>
                <w:color w:val="000000"/>
                <w:kern w:val="0"/>
                <w:sz w:val="24"/>
              </w:rPr>
              <w:t>是</w:t>
            </w:r>
            <w:r>
              <w:rPr>
                <w:color w:val="000000"/>
                <w:kern w:val="0"/>
                <w:sz w:val="24"/>
              </w:rPr>
              <w:t>□</w:t>
            </w:r>
            <w:r>
              <w:rPr>
                <w:color w:val="000000"/>
                <w:kern w:val="0"/>
                <w:sz w:val="24"/>
              </w:rPr>
              <w:t>否</w:t>
            </w:r>
          </w:p>
        </w:tc>
        <w:tc>
          <w:tcPr>
            <w:tcW w:w="1720" w:type="dxa"/>
          </w:tcPr>
          <w:p w:rsidR="00D557D6" w:rsidRDefault="00D557D6" w:rsidP="002E1254">
            <w:pPr>
              <w:widowControl/>
              <w:adjustRightInd w:val="0"/>
              <w:snapToGrid w:val="0"/>
              <w:rPr>
                <w:color w:val="000000"/>
                <w:kern w:val="0"/>
                <w:sz w:val="24"/>
              </w:rPr>
            </w:pPr>
          </w:p>
        </w:tc>
      </w:tr>
      <w:tr w:rsidR="00D557D6" w:rsidTr="002E1254">
        <w:trPr>
          <w:cantSplit/>
          <w:jc w:val="center"/>
        </w:trPr>
        <w:tc>
          <w:tcPr>
            <w:tcW w:w="2156" w:type="dxa"/>
            <w:vMerge/>
            <w:vAlign w:val="center"/>
          </w:tcPr>
          <w:p w:rsidR="00D557D6" w:rsidRDefault="00D557D6" w:rsidP="002E1254">
            <w:pPr>
              <w:widowControl/>
              <w:adjustRightInd w:val="0"/>
              <w:snapToGrid w:val="0"/>
              <w:jc w:val="left"/>
              <w:rPr>
                <w:color w:val="000000"/>
                <w:kern w:val="0"/>
                <w:sz w:val="24"/>
              </w:rPr>
            </w:pPr>
          </w:p>
        </w:tc>
        <w:tc>
          <w:tcPr>
            <w:tcW w:w="1197" w:type="dxa"/>
            <w:vAlign w:val="center"/>
          </w:tcPr>
          <w:p w:rsidR="00D557D6" w:rsidRDefault="00D557D6" w:rsidP="002E1254">
            <w:pPr>
              <w:widowControl/>
              <w:adjustRightInd w:val="0"/>
              <w:snapToGrid w:val="0"/>
              <w:jc w:val="center"/>
              <w:rPr>
                <w:color w:val="000000"/>
                <w:kern w:val="0"/>
                <w:sz w:val="24"/>
              </w:rPr>
            </w:pPr>
            <w:r>
              <w:rPr>
                <w:color w:val="000000"/>
                <w:kern w:val="0"/>
                <w:sz w:val="24"/>
              </w:rPr>
              <w:t>*12.3</w:t>
            </w:r>
          </w:p>
        </w:tc>
        <w:tc>
          <w:tcPr>
            <w:tcW w:w="7553" w:type="dxa"/>
            <w:vAlign w:val="center"/>
          </w:tcPr>
          <w:p w:rsidR="00D557D6" w:rsidRDefault="00D557D6" w:rsidP="002E1254">
            <w:pPr>
              <w:widowControl/>
              <w:adjustRightInd w:val="0"/>
              <w:snapToGrid w:val="0"/>
              <w:rPr>
                <w:color w:val="000000"/>
                <w:kern w:val="0"/>
                <w:sz w:val="24"/>
              </w:rPr>
            </w:pPr>
            <w:r>
              <w:rPr>
                <w:color w:val="000000"/>
                <w:kern w:val="0"/>
                <w:sz w:val="24"/>
              </w:rPr>
              <w:t>婴幼儿配方乳粉按照注册的产品配方生产。</w:t>
            </w:r>
          </w:p>
        </w:tc>
        <w:tc>
          <w:tcPr>
            <w:tcW w:w="1592" w:type="dxa"/>
            <w:vAlign w:val="center"/>
          </w:tcPr>
          <w:p w:rsidR="00D557D6" w:rsidRDefault="00D557D6" w:rsidP="002E1254">
            <w:pPr>
              <w:widowControl/>
              <w:adjustRightInd w:val="0"/>
              <w:snapToGrid w:val="0"/>
              <w:rPr>
                <w:color w:val="000000"/>
                <w:kern w:val="0"/>
                <w:sz w:val="24"/>
              </w:rPr>
            </w:pPr>
            <w:r>
              <w:rPr>
                <w:color w:val="000000"/>
                <w:kern w:val="0"/>
                <w:sz w:val="24"/>
              </w:rPr>
              <w:t>□</w:t>
            </w:r>
            <w:r>
              <w:rPr>
                <w:color w:val="000000"/>
                <w:kern w:val="0"/>
                <w:sz w:val="24"/>
              </w:rPr>
              <w:t>是</w:t>
            </w:r>
            <w:r>
              <w:rPr>
                <w:color w:val="000000"/>
                <w:kern w:val="0"/>
                <w:sz w:val="24"/>
              </w:rPr>
              <w:t>□</w:t>
            </w:r>
            <w:r>
              <w:rPr>
                <w:color w:val="000000"/>
                <w:kern w:val="0"/>
                <w:sz w:val="24"/>
              </w:rPr>
              <w:t>否</w:t>
            </w:r>
          </w:p>
        </w:tc>
        <w:tc>
          <w:tcPr>
            <w:tcW w:w="1720" w:type="dxa"/>
          </w:tcPr>
          <w:p w:rsidR="00D557D6" w:rsidRDefault="00D557D6" w:rsidP="002E1254">
            <w:pPr>
              <w:widowControl/>
              <w:adjustRightInd w:val="0"/>
              <w:snapToGrid w:val="0"/>
              <w:rPr>
                <w:color w:val="000000"/>
                <w:kern w:val="0"/>
                <w:sz w:val="24"/>
              </w:rPr>
            </w:pPr>
          </w:p>
        </w:tc>
      </w:tr>
      <w:tr w:rsidR="00D557D6" w:rsidTr="002E1254">
        <w:trPr>
          <w:cantSplit/>
          <w:jc w:val="center"/>
        </w:trPr>
        <w:tc>
          <w:tcPr>
            <w:tcW w:w="2156" w:type="dxa"/>
            <w:vMerge/>
            <w:vAlign w:val="center"/>
          </w:tcPr>
          <w:p w:rsidR="00D557D6" w:rsidRDefault="00D557D6" w:rsidP="002E1254">
            <w:pPr>
              <w:widowControl/>
              <w:adjustRightInd w:val="0"/>
              <w:snapToGrid w:val="0"/>
              <w:jc w:val="left"/>
              <w:rPr>
                <w:color w:val="000000"/>
                <w:kern w:val="0"/>
                <w:sz w:val="24"/>
              </w:rPr>
            </w:pPr>
          </w:p>
        </w:tc>
        <w:tc>
          <w:tcPr>
            <w:tcW w:w="1197" w:type="dxa"/>
            <w:vAlign w:val="center"/>
          </w:tcPr>
          <w:p w:rsidR="00D557D6" w:rsidRDefault="00D557D6" w:rsidP="002E1254">
            <w:pPr>
              <w:widowControl/>
              <w:adjustRightInd w:val="0"/>
              <w:snapToGrid w:val="0"/>
              <w:jc w:val="center"/>
              <w:rPr>
                <w:color w:val="000000"/>
                <w:kern w:val="0"/>
                <w:sz w:val="24"/>
              </w:rPr>
            </w:pPr>
            <w:r>
              <w:rPr>
                <w:color w:val="000000"/>
                <w:kern w:val="0"/>
                <w:sz w:val="24"/>
              </w:rPr>
              <w:t>*12.4</w:t>
            </w:r>
          </w:p>
        </w:tc>
        <w:tc>
          <w:tcPr>
            <w:tcW w:w="7553" w:type="dxa"/>
            <w:vAlign w:val="center"/>
          </w:tcPr>
          <w:p w:rsidR="00D557D6" w:rsidRDefault="00D557D6" w:rsidP="002E1254">
            <w:pPr>
              <w:widowControl/>
              <w:adjustRightInd w:val="0"/>
              <w:snapToGrid w:val="0"/>
              <w:rPr>
                <w:color w:val="000000"/>
                <w:kern w:val="0"/>
                <w:sz w:val="24"/>
              </w:rPr>
            </w:pPr>
            <w:r>
              <w:rPr>
                <w:color w:val="000000"/>
                <w:kern w:val="0"/>
                <w:sz w:val="24"/>
              </w:rPr>
              <w:t>婴幼儿配方乳粉不得委托生产、贴牌生产、分装方式生产。</w:t>
            </w:r>
          </w:p>
        </w:tc>
        <w:tc>
          <w:tcPr>
            <w:tcW w:w="1592" w:type="dxa"/>
            <w:vAlign w:val="center"/>
          </w:tcPr>
          <w:p w:rsidR="00D557D6" w:rsidRDefault="00D557D6" w:rsidP="002E1254">
            <w:pPr>
              <w:widowControl/>
              <w:adjustRightInd w:val="0"/>
              <w:snapToGrid w:val="0"/>
              <w:rPr>
                <w:color w:val="000000"/>
                <w:kern w:val="0"/>
                <w:sz w:val="24"/>
              </w:rPr>
            </w:pPr>
            <w:r>
              <w:rPr>
                <w:color w:val="000000"/>
                <w:kern w:val="0"/>
                <w:sz w:val="24"/>
              </w:rPr>
              <w:t>□</w:t>
            </w:r>
            <w:r>
              <w:rPr>
                <w:color w:val="000000"/>
                <w:kern w:val="0"/>
                <w:sz w:val="24"/>
              </w:rPr>
              <w:t>是</w:t>
            </w:r>
            <w:r>
              <w:rPr>
                <w:color w:val="000000"/>
                <w:kern w:val="0"/>
                <w:sz w:val="24"/>
              </w:rPr>
              <w:t>□</w:t>
            </w:r>
            <w:r>
              <w:rPr>
                <w:color w:val="000000"/>
                <w:kern w:val="0"/>
                <w:sz w:val="24"/>
              </w:rPr>
              <w:t>否</w:t>
            </w:r>
          </w:p>
        </w:tc>
        <w:tc>
          <w:tcPr>
            <w:tcW w:w="1720" w:type="dxa"/>
          </w:tcPr>
          <w:p w:rsidR="00D557D6" w:rsidRDefault="00D557D6" w:rsidP="002E1254">
            <w:pPr>
              <w:widowControl/>
              <w:adjustRightInd w:val="0"/>
              <w:snapToGrid w:val="0"/>
              <w:rPr>
                <w:color w:val="000000"/>
                <w:kern w:val="0"/>
                <w:sz w:val="24"/>
              </w:rPr>
            </w:pPr>
          </w:p>
        </w:tc>
      </w:tr>
      <w:tr w:rsidR="00D557D6" w:rsidTr="002E1254">
        <w:trPr>
          <w:cantSplit/>
          <w:jc w:val="center"/>
        </w:trPr>
        <w:tc>
          <w:tcPr>
            <w:tcW w:w="2156" w:type="dxa"/>
            <w:vMerge/>
            <w:vAlign w:val="center"/>
          </w:tcPr>
          <w:p w:rsidR="00D557D6" w:rsidRDefault="00D557D6" w:rsidP="002E1254">
            <w:pPr>
              <w:widowControl/>
              <w:adjustRightInd w:val="0"/>
              <w:snapToGrid w:val="0"/>
              <w:jc w:val="left"/>
              <w:rPr>
                <w:color w:val="000000"/>
                <w:kern w:val="0"/>
                <w:sz w:val="24"/>
              </w:rPr>
            </w:pPr>
          </w:p>
        </w:tc>
        <w:tc>
          <w:tcPr>
            <w:tcW w:w="1197" w:type="dxa"/>
            <w:vAlign w:val="center"/>
          </w:tcPr>
          <w:p w:rsidR="00D557D6" w:rsidRDefault="00D557D6" w:rsidP="002E1254">
            <w:pPr>
              <w:widowControl/>
              <w:adjustRightInd w:val="0"/>
              <w:snapToGrid w:val="0"/>
              <w:jc w:val="center"/>
              <w:rPr>
                <w:color w:val="000000"/>
                <w:kern w:val="0"/>
                <w:sz w:val="24"/>
              </w:rPr>
            </w:pPr>
            <w:r>
              <w:rPr>
                <w:color w:val="000000"/>
                <w:kern w:val="0"/>
                <w:sz w:val="24"/>
              </w:rPr>
              <w:t>*12.5</w:t>
            </w:r>
          </w:p>
        </w:tc>
        <w:tc>
          <w:tcPr>
            <w:tcW w:w="7553" w:type="dxa"/>
            <w:vAlign w:val="center"/>
          </w:tcPr>
          <w:p w:rsidR="00D557D6" w:rsidRDefault="00D557D6" w:rsidP="002E1254">
            <w:pPr>
              <w:widowControl/>
              <w:adjustRightInd w:val="0"/>
              <w:snapToGrid w:val="0"/>
              <w:rPr>
                <w:color w:val="000000"/>
                <w:kern w:val="0"/>
                <w:sz w:val="24"/>
              </w:rPr>
            </w:pPr>
            <w:r>
              <w:rPr>
                <w:color w:val="000000"/>
                <w:kern w:val="0"/>
                <w:sz w:val="24"/>
              </w:rPr>
              <w:t>同一企业不得用同一配方生产不同品牌的婴幼儿配方乳粉。</w:t>
            </w:r>
          </w:p>
        </w:tc>
        <w:tc>
          <w:tcPr>
            <w:tcW w:w="1592" w:type="dxa"/>
            <w:vAlign w:val="center"/>
          </w:tcPr>
          <w:p w:rsidR="00D557D6" w:rsidRDefault="00D557D6" w:rsidP="002E1254">
            <w:pPr>
              <w:widowControl/>
              <w:adjustRightInd w:val="0"/>
              <w:snapToGrid w:val="0"/>
              <w:rPr>
                <w:color w:val="000000"/>
                <w:kern w:val="0"/>
                <w:sz w:val="24"/>
              </w:rPr>
            </w:pPr>
            <w:r>
              <w:rPr>
                <w:color w:val="000000"/>
                <w:kern w:val="0"/>
                <w:sz w:val="24"/>
              </w:rPr>
              <w:t>□</w:t>
            </w:r>
            <w:r>
              <w:rPr>
                <w:color w:val="000000"/>
                <w:kern w:val="0"/>
                <w:sz w:val="24"/>
              </w:rPr>
              <w:t>是</w:t>
            </w:r>
            <w:r>
              <w:rPr>
                <w:color w:val="000000"/>
                <w:kern w:val="0"/>
                <w:sz w:val="24"/>
              </w:rPr>
              <w:t>□</w:t>
            </w:r>
            <w:r>
              <w:rPr>
                <w:color w:val="000000"/>
                <w:kern w:val="0"/>
                <w:sz w:val="24"/>
              </w:rPr>
              <w:t>否</w:t>
            </w:r>
          </w:p>
        </w:tc>
        <w:tc>
          <w:tcPr>
            <w:tcW w:w="1720" w:type="dxa"/>
          </w:tcPr>
          <w:p w:rsidR="00D557D6" w:rsidRDefault="00D557D6" w:rsidP="002E1254">
            <w:pPr>
              <w:widowControl/>
              <w:adjustRightInd w:val="0"/>
              <w:snapToGrid w:val="0"/>
              <w:rPr>
                <w:color w:val="000000"/>
                <w:kern w:val="0"/>
                <w:sz w:val="24"/>
              </w:rPr>
            </w:pPr>
          </w:p>
        </w:tc>
      </w:tr>
      <w:tr w:rsidR="00D557D6" w:rsidTr="002E1254">
        <w:trPr>
          <w:cantSplit/>
          <w:jc w:val="center"/>
        </w:trPr>
        <w:tc>
          <w:tcPr>
            <w:tcW w:w="2156" w:type="dxa"/>
            <w:vMerge/>
            <w:vAlign w:val="center"/>
          </w:tcPr>
          <w:p w:rsidR="00D557D6" w:rsidRDefault="00D557D6" w:rsidP="002E1254">
            <w:pPr>
              <w:widowControl/>
              <w:adjustRightInd w:val="0"/>
              <w:snapToGrid w:val="0"/>
              <w:jc w:val="left"/>
              <w:rPr>
                <w:color w:val="000000"/>
                <w:kern w:val="0"/>
                <w:sz w:val="24"/>
              </w:rPr>
            </w:pPr>
          </w:p>
        </w:tc>
        <w:tc>
          <w:tcPr>
            <w:tcW w:w="1197" w:type="dxa"/>
            <w:vAlign w:val="center"/>
          </w:tcPr>
          <w:p w:rsidR="00D557D6" w:rsidRDefault="00D557D6" w:rsidP="002E1254">
            <w:pPr>
              <w:widowControl/>
              <w:adjustRightInd w:val="0"/>
              <w:snapToGrid w:val="0"/>
              <w:jc w:val="center"/>
              <w:rPr>
                <w:color w:val="000000"/>
                <w:kern w:val="0"/>
                <w:sz w:val="24"/>
              </w:rPr>
            </w:pPr>
            <w:r>
              <w:rPr>
                <w:color w:val="000000"/>
                <w:kern w:val="0"/>
                <w:sz w:val="24"/>
              </w:rPr>
              <w:t>*12.6</w:t>
            </w:r>
          </w:p>
        </w:tc>
        <w:tc>
          <w:tcPr>
            <w:tcW w:w="7553" w:type="dxa"/>
            <w:vAlign w:val="center"/>
          </w:tcPr>
          <w:p w:rsidR="00D557D6" w:rsidRDefault="00D557D6" w:rsidP="002E1254">
            <w:pPr>
              <w:widowControl/>
              <w:adjustRightInd w:val="0"/>
              <w:snapToGrid w:val="0"/>
              <w:rPr>
                <w:color w:val="000000"/>
                <w:kern w:val="0"/>
                <w:sz w:val="24"/>
              </w:rPr>
            </w:pPr>
            <w:r>
              <w:rPr>
                <w:color w:val="000000"/>
                <w:kern w:val="0"/>
                <w:sz w:val="24"/>
              </w:rPr>
              <w:t>婴幼儿配方乳粉生产企业应按照良好生产规范的要求建立与所生产食品相适应的生产质量管理体系。</w:t>
            </w:r>
          </w:p>
        </w:tc>
        <w:tc>
          <w:tcPr>
            <w:tcW w:w="1592" w:type="dxa"/>
            <w:vAlign w:val="center"/>
          </w:tcPr>
          <w:p w:rsidR="00D557D6" w:rsidRDefault="00D557D6" w:rsidP="002E1254">
            <w:pPr>
              <w:widowControl/>
              <w:adjustRightInd w:val="0"/>
              <w:snapToGrid w:val="0"/>
              <w:rPr>
                <w:color w:val="000000"/>
                <w:kern w:val="0"/>
                <w:sz w:val="24"/>
              </w:rPr>
            </w:pPr>
            <w:r>
              <w:rPr>
                <w:color w:val="000000"/>
                <w:kern w:val="0"/>
                <w:sz w:val="24"/>
              </w:rPr>
              <w:t>□</w:t>
            </w:r>
            <w:r>
              <w:rPr>
                <w:color w:val="000000"/>
                <w:kern w:val="0"/>
                <w:sz w:val="24"/>
              </w:rPr>
              <w:t>是</w:t>
            </w:r>
            <w:r>
              <w:rPr>
                <w:color w:val="000000"/>
                <w:kern w:val="0"/>
                <w:sz w:val="24"/>
              </w:rPr>
              <w:t>□</w:t>
            </w:r>
            <w:r>
              <w:rPr>
                <w:color w:val="000000"/>
                <w:kern w:val="0"/>
                <w:sz w:val="24"/>
              </w:rPr>
              <w:t>否</w:t>
            </w:r>
          </w:p>
        </w:tc>
        <w:tc>
          <w:tcPr>
            <w:tcW w:w="1720" w:type="dxa"/>
          </w:tcPr>
          <w:p w:rsidR="00D557D6" w:rsidRDefault="00D557D6" w:rsidP="002E1254">
            <w:pPr>
              <w:widowControl/>
              <w:adjustRightInd w:val="0"/>
              <w:snapToGrid w:val="0"/>
              <w:rPr>
                <w:color w:val="000000"/>
                <w:kern w:val="0"/>
                <w:sz w:val="24"/>
              </w:rPr>
            </w:pPr>
          </w:p>
        </w:tc>
      </w:tr>
      <w:tr w:rsidR="00D557D6" w:rsidTr="002E1254">
        <w:trPr>
          <w:cantSplit/>
          <w:jc w:val="center"/>
        </w:trPr>
        <w:tc>
          <w:tcPr>
            <w:tcW w:w="2156" w:type="dxa"/>
            <w:vMerge/>
            <w:vAlign w:val="center"/>
          </w:tcPr>
          <w:p w:rsidR="00D557D6" w:rsidRDefault="00D557D6" w:rsidP="002E1254">
            <w:pPr>
              <w:widowControl/>
              <w:adjustRightInd w:val="0"/>
              <w:snapToGrid w:val="0"/>
              <w:jc w:val="left"/>
              <w:rPr>
                <w:color w:val="000000"/>
                <w:kern w:val="0"/>
                <w:sz w:val="24"/>
              </w:rPr>
            </w:pPr>
          </w:p>
        </w:tc>
        <w:tc>
          <w:tcPr>
            <w:tcW w:w="1197" w:type="dxa"/>
            <w:vAlign w:val="center"/>
          </w:tcPr>
          <w:p w:rsidR="00D557D6" w:rsidRDefault="00D557D6" w:rsidP="002E1254">
            <w:pPr>
              <w:widowControl/>
              <w:adjustRightInd w:val="0"/>
              <w:snapToGrid w:val="0"/>
              <w:jc w:val="center"/>
              <w:rPr>
                <w:color w:val="000000"/>
                <w:kern w:val="0"/>
                <w:sz w:val="24"/>
              </w:rPr>
            </w:pPr>
            <w:r>
              <w:rPr>
                <w:color w:val="000000"/>
                <w:kern w:val="0"/>
                <w:sz w:val="24"/>
              </w:rPr>
              <w:t>*12.7</w:t>
            </w:r>
          </w:p>
        </w:tc>
        <w:tc>
          <w:tcPr>
            <w:tcW w:w="7553" w:type="dxa"/>
            <w:vAlign w:val="center"/>
          </w:tcPr>
          <w:p w:rsidR="00D557D6" w:rsidRDefault="00D557D6" w:rsidP="002E1254">
            <w:pPr>
              <w:widowControl/>
              <w:adjustRightInd w:val="0"/>
              <w:snapToGrid w:val="0"/>
              <w:rPr>
                <w:color w:val="000000"/>
                <w:kern w:val="0"/>
                <w:sz w:val="24"/>
              </w:rPr>
            </w:pPr>
            <w:r>
              <w:rPr>
                <w:color w:val="000000"/>
                <w:kern w:val="0"/>
                <w:sz w:val="24"/>
              </w:rPr>
              <w:t>婴幼儿配方食品生产企业应当将食品原料、食品添加剂、产品配方及标签等事项向省、自治区、直辖市人民政府食品药品监督管理部门备案。</w:t>
            </w:r>
          </w:p>
        </w:tc>
        <w:tc>
          <w:tcPr>
            <w:tcW w:w="1592" w:type="dxa"/>
            <w:vAlign w:val="center"/>
          </w:tcPr>
          <w:p w:rsidR="00D557D6" w:rsidRDefault="00D557D6" w:rsidP="002E1254">
            <w:pPr>
              <w:widowControl/>
              <w:adjustRightInd w:val="0"/>
              <w:snapToGrid w:val="0"/>
              <w:rPr>
                <w:color w:val="000000"/>
                <w:kern w:val="0"/>
                <w:sz w:val="24"/>
              </w:rPr>
            </w:pPr>
            <w:r>
              <w:rPr>
                <w:color w:val="000000"/>
                <w:kern w:val="0"/>
                <w:sz w:val="24"/>
              </w:rPr>
              <w:t>□</w:t>
            </w:r>
            <w:r>
              <w:rPr>
                <w:color w:val="000000"/>
                <w:kern w:val="0"/>
                <w:sz w:val="24"/>
              </w:rPr>
              <w:t>是</w:t>
            </w:r>
            <w:r>
              <w:rPr>
                <w:color w:val="000000"/>
                <w:kern w:val="0"/>
                <w:sz w:val="24"/>
              </w:rPr>
              <w:t>□</w:t>
            </w:r>
            <w:r>
              <w:rPr>
                <w:color w:val="000000"/>
                <w:kern w:val="0"/>
                <w:sz w:val="24"/>
              </w:rPr>
              <w:t>否</w:t>
            </w:r>
          </w:p>
        </w:tc>
        <w:tc>
          <w:tcPr>
            <w:tcW w:w="1720" w:type="dxa"/>
          </w:tcPr>
          <w:p w:rsidR="00D557D6" w:rsidRDefault="00D557D6" w:rsidP="002E1254">
            <w:pPr>
              <w:widowControl/>
              <w:adjustRightInd w:val="0"/>
              <w:snapToGrid w:val="0"/>
              <w:rPr>
                <w:color w:val="000000"/>
                <w:kern w:val="0"/>
                <w:sz w:val="24"/>
              </w:rPr>
            </w:pPr>
          </w:p>
        </w:tc>
      </w:tr>
      <w:tr w:rsidR="00D557D6" w:rsidTr="002E1254">
        <w:trPr>
          <w:cantSplit/>
          <w:jc w:val="center"/>
        </w:trPr>
        <w:tc>
          <w:tcPr>
            <w:tcW w:w="2156" w:type="dxa"/>
            <w:vMerge/>
            <w:vAlign w:val="center"/>
          </w:tcPr>
          <w:p w:rsidR="00D557D6" w:rsidRDefault="00D557D6" w:rsidP="002E1254">
            <w:pPr>
              <w:widowControl/>
              <w:adjustRightInd w:val="0"/>
              <w:snapToGrid w:val="0"/>
              <w:jc w:val="left"/>
              <w:rPr>
                <w:color w:val="000000"/>
                <w:kern w:val="0"/>
                <w:sz w:val="24"/>
              </w:rPr>
            </w:pPr>
          </w:p>
        </w:tc>
        <w:tc>
          <w:tcPr>
            <w:tcW w:w="1197" w:type="dxa"/>
            <w:vAlign w:val="center"/>
          </w:tcPr>
          <w:p w:rsidR="00D557D6" w:rsidRDefault="00D557D6" w:rsidP="002E1254">
            <w:pPr>
              <w:widowControl/>
              <w:adjustRightInd w:val="0"/>
              <w:snapToGrid w:val="0"/>
              <w:jc w:val="center"/>
              <w:rPr>
                <w:color w:val="000000"/>
                <w:kern w:val="0"/>
                <w:sz w:val="24"/>
              </w:rPr>
            </w:pPr>
            <w:r>
              <w:rPr>
                <w:color w:val="000000"/>
                <w:kern w:val="0"/>
                <w:sz w:val="24"/>
              </w:rPr>
              <w:t>*12.8</w:t>
            </w:r>
          </w:p>
        </w:tc>
        <w:tc>
          <w:tcPr>
            <w:tcW w:w="7553" w:type="dxa"/>
            <w:vAlign w:val="center"/>
          </w:tcPr>
          <w:p w:rsidR="00D557D6" w:rsidRDefault="00D557D6" w:rsidP="002E1254">
            <w:pPr>
              <w:widowControl/>
              <w:adjustRightInd w:val="0"/>
              <w:snapToGrid w:val="0"/>
              <w:rPr>
                <w:color w:val="000000"/>
                <w:kern w:val="0"/>
                <w:sz w:val="24"/>
              </w:rPr>
            </w:pPr>
            <w:r>
              <w:rPr>
                <w:color w:val="000000"/>
                <w:kern w:val="0"/>
                <w:sz w:val="24"/>
              </w:rPr>
              <w:t>婴幼儿配方食品应当按照备案的事项生产。</w:t>
            </w:r>
          </w:p>
        </w:tc>
        <w:tc>
          <w:tcPr>
            <w:tcW w:w="1592" w:type="dxa"/>
          </w:tcPr>
          <w:p w:rsidR="00D557D6" w:rsidRDefault="00D557D6" w:rsidP="002E1254">
            <w:pPr>
              <w:widowControl/>
              <w:adjustRightInd w:val="0"/>
              <w:snapToGrid w:val="0"/>
              <w:rPr>
                <w:color w:val="000000"/>
                <w:kern w:val="0"/>
                <w:sz w:val="24"/>
              </w:rPr>
            </w:pPr>
            <w:r>
              <w:rPr>
                <w:color w:val="000000"/>
                <w:kern w:val="0"/>
                <w:sz w:val="24"/>
              </w:rPr>
              <w:t>□</w:t>
            </w:r>
            <w:r>
              <w:rPr>
                <w:color w:val="000000"/>
                <w:kern w:val="0"/>
                <w:sz w:val="24"/>
              </w:rPr>
              <w:t>是</w:t>
            </w:r>
            <w:r>
              <w:rPr>
                <w:color w:val="000000"/>
                <w:kern w:val="0"/>
                <w:sz w:val="24"/>
              </w:rPr>
              <w:t>□</w:t>
            </w:r>
            <w:r>
              <w:rPr>
                <w:color w:val="000000"/>
                <w:kern w:val="0"/>
                <w:sz w:val="24"/>
              </w:rPr>
              <w:t>否</w:t>
            </w:r>
          </w:p>
        </w:tc>
        <w:tc>
          <w:tcPr>
            <w:tcW w:w="1720" w:type="dxa"/>
          </w:tcPr>
          <w:p w:rsidR="00D557D6" w:rsidRDefault="00D557D6" w:rsidP="002E1254">
            <w:pPr>
              <w:widowControl/>
              <w:adjustRightInd w:val="0"/>
              <w:snapToGrid w:val="0"/>
              <w:rPr>
                <w:color w:val="000000"/>
                <w:kern w:val="0"/>
                <w:sz w:val="24"/>
              </w:rPr>
            </w:pPr>
          </w:p>
        </w:tc>
      </w:tr>
      <w:tr w:rsidR="00D557D6" w:rsidTr="002E1254">
        <w:trPr>
          <w:cantSplit/>
          <w:jc w:val="center"/>
        </w:trPr>
        <w:tc>
          <w:tcPr>
            <w:tcW w:w="2156" w:type="dxa"/>
            <w:vMerge/>
            <w:vAlign w:val="center"/>
          </w:tcPr>
          <w:p w:rsidR="00D557D6" w:rsidRDefault="00D557D6" w:rsidP="002E1254">
            <w:pPr>
              <w:widowControl/>
              <w:adjustRightInd w:val="0"/>
              <w:snapToGrid w:val="0"/>
              <w:jc w:val="left"/>
              <w:rPr>
                <w:color w:val="000000"/>
                <w:kern w:val="0"/>
                <w:sz w:val="24"/>
              </w:rPr>
            </w:pPr>
          </w:p>
        </w:tc>
        <w:tc>
          <w:tcPr>
            <w:tcW w:w="1197" w:type="dxa"/>
            <w:vAlign w:val="center"/>
          </w:tcPr>
          <w:p w:rsidR="00D557D6" w:rsidRDefault="00D557D6" w:rsidP="002E1254">
            <w:pPr>
              <w:widowControl/>
              <w:adjustRightInd w:val="0"/>
              <w:snapToGrid w:val="0"/>
              <w:jc w:val="center"/>
              <w:rPr>
                <w:color w:val="000000"/>
                <w:kern w:val="0"/>
                <w:sz w:val="24"/>
              </w:rPr>
            </w:pPr>
            <w:r>
              <w:rPr>
                <w:color w:val="000000"/>
                <w:kern w:val="0"/>
                <w:sz w:val="24"/>
              </w:rPr>
              <w:t>*12.9</w:t>
            </w:r>
          </w:p>
        </w:tc>
        <w:tc>
          <w:tcPr>
            <w:tcW w:w="7553" w:type="dxa"/>
            <w:vAlign w:val="center"/>
          </w:tcPr>
          <w:p w:rsidR="00D557D6" w:rsidRDefault="00D557D6" w:rsidP="002E1254">
            <w:pPr>
              <w:widowControl/>
              <w:adjustRightInd w:val="0"/>
              <w:snapToGrid w:val="0"/>
              <w:rPr>
                <w:color w:val="000000"/>
                <w:kern w:val="0"/>
                <w:sz w:val="24"/>
              </w:rPr>
            </w:pPr>
            <w:r>
              <w:rPr>
                <w:color w:val="000000"/>
                <w:kern w:val="0"/>
                <w:sz w:val="24"/>
              </w:rPr>
              <w:t>婴幼儿配方食品生产企业应按照良好生产规范的要求建立与所生产食品相适应的生产质量管理体系。</w:t>
            </w:r>
          </w:p>
        </w:tc>
        <w:tc>
          <w:tcPr>
            <w:tcW w:w="1592" w:type="dxa"/>
            <w:vAlign w:val="center"/>
          </w:tcPr>
          <w:p w:rsidR="00D557D6" w:rsidRDefault="00D557D6" w:rsidP="002E1254">
            <w:pPr>
              <w:widowControl/>
              <w:adjustRightInd w:val="0"/>
              <w:snapToGrid w:val="0"/>
              <w:rPr>
                <w:color w:val="000000"/>
                <w:kern w:val="0"/>
                <w:sz w:val="24"/>
              </w:rPr>
            </w:pPr>
            <w:r>
              <w:rPr>
                <w:color w:val="000000"/>
                <w:kern w:val="0"/>
                <w:sz w:val="24"/>
              </w:rPr>
              <w:t>□</w:t>
            </w:r>
            <w:r>
              <w:rPr>
                <w:color w:val="000000"/>
                <w:kern w:val="0"/>
                <w:sz w:val="24"/>
              </w:rPr>
              <w:t>是</w:t>
            </w:r>
            <w:r>
              <w:rPr>
                <w:color w:val="000000"/>
                <w:kern w:val="0"/>
                <w:sz w:val="24"/>
              </w:rPr>
              <w:t>□</w:t>
            </w:r>
            <w:r>
              <w:rPr>
                <w:color w:val="000000"/>
                <w:kern w:val="0"/>
                <w:sz w:val="24"/>
              </w:rPr>
              <w:t>否</w:t>
            </w:r>
          </w:p>
        </w:tc>
        <w:tc>
          <w:tcPr>
            <w:tcW w:w="1720" w:type="dxa"/>
          </w:tcPr>
          <w:p w:rsidR="00D557D6" w:rsidRDefault="00D557D6" w:rsidP="002E1254">
            <w:pPr>
              <w:widowControl/>
              <w:adjustRightInd w:val="0"/>
              <w:snapToGrid w:val="0"/>
              <w:rPr>
                <w:color w:val="000000"/>
                <w:kern w:val="0"/>
                <w:sz w:val="24"/>
              </w:rPr>
            </w:pPr>
          </w:p>
        </w:tc>
      </w:tr>
      <w:tr w:rsidR="00D557D6" w:rsidTr="002E1254">
        <w:trPr>
          <w:cantSplit/>
          <w:jc w:val="center"/>
        </w:trPr>
        <w:tc>
          <w:tcPr>
            <w:tcW w:w="2156" w:type="dxa"/>
            <w:vMerge/>
            <w:vAlign w:val="center"/>
          </w:tcPr>
          <w:p w:rsidR="00D557D6" w:rsidRDefault="00D557D6" w:rsidP="002E1254">
            <w:pPr>
              <w:widowControl/>
              <w:adjustRightInd w:val="0"/>
              <w:snapToGrid w:val="0"/>
              <w:jc w:val="left"/>
              <w:rPr>
                <w:color w:val="000000"/>
                <w:kern w:val="0"/>
                <w:sz w:val="24"/>
              </w:rPr>
            </w:pPr>
          </w:p>
        </w:tc>
        <w:tc>
          <w:tcPr>
            <w:tcW w:w="1197" w:type="dxa"/>
            <w:vAlign w:val="center"/>
          </w:tcPr>
          <w:p w:rsidR="00D557D6" w:rsidRDefault="00D557D6" w:rsidP="002E1254">
            <w:pPr>
              <w:widowControl/>
              <w:adjustRightInd w:val="0"/>
              <w:snapToGrid w:val="0"/>
              <w:jc w:val="center"/>
              <w:rPr>
                <w:color w:val="000000"/>
                <w:kern w:val="0"/>
                <w:sz w:val="24"/>
              </w:rPr>
            </w:pPr>
            <w:r>
              <w:rPr>
                <w:color w:val="000000"/>
                <w:kern w:val="0"/>
                <w:sz w:val="24"/>
              </w:rPr>
              <w:t>*12.10</w:t>
            </w:r>
          </w:p>
        </w:tc>
        <w:tc>
          <w:tcPr>
            <w:tcW w:w="7553" w:type="dxa"/>
            <w:vAlign w:val="center"/>
          </w:tcPr>
          <w:p w:rsidR="00D557D6" w:rsidRDefault="00D557D6" w:rsidP="002E1254">
            <w:pPr>
              <w:widowControl/>
              <w:adjustRightInd w:val="0"/>
              <w:snapToGrid w:val="0"/>
              <w:rPr>
                <w:color w:val="000000"/>
                <w:kern w:val="0"/>
                <w:sz w:val="24"/>
              </w:rPr>
            </w:pPr>
            <w:r>
              <w:rPr>
                <w:color w:val="000000"/>
                <w:kern w:val="0"/>
                <w:sz w:val="24"/>
              </w:rPr>
              <w:t>特殊医学用途配方食品注册证书有效。</w:t>
            </w:r>
          </w:p>
        </w:tc>
        <w:tc>
          <w:tcPr>
            <w:tcW w:w="1592" w:type="dxa"/>
            <w:vAlign w:val="center"/>
          </w:tcPr>
          <w:p w:rsidR="00D557D6" w:rsidRDefault="00D557D6" w:rsidP="002E1254">
            <w:pPr>
              <w:widowControl/>
              <w:adjustRightInd w:val="0"/>
              <w:snapToGrid w:val="0"/>
              <w:rPr>
                <w:color w:val="000000"/>
                <w:kern w:val="0"/>
                <w:sz w:val="24"/>
              </w:rPr>
            </w:pPr>
            <w:r>
              <w:rPr>
                <w:color w:val="000000"/>
                <w:kern w:val="0"/>
                <w:sz w:val="24"/>
              </w:rPr>
              <w:t>□</w:t>
            </w:r>
            <w:r>
              <w:rPr>
                <w:color w:val="000000"/>
                <w:kern w:val="0"/>
                <w:sz w:val="24"/>
              </w:rPr>
              <w:t>是</w:t>
            </w:r>
            <w:r>
              <w:rPr>
                <w:color w:val="000000"/>
                <w:kern w:val="0"/>
                <w:sz w:val="24"/>
              </w:rPr>
              <w:t>□</w:t>
            </w:r>
            <w:r>
              <w:rPr>
                <w:color w:val="000000"/>
                <w:kern w:val="0"/>
                <w:sz w:val="24"/>
              </w:rPr>
              <w:t>否</w:t>
            </w:r>
          </w:p>
        </w:tc>
        <w:tc>
          <w:tcPr>
            <w:tcW w:w="1720" w:type="dxa"/>
          </w:tcPr>
          <w:p w:rsidR="00D557D6" w:rsidRDefault="00D557D6" w:rsidP="002E1254">
            <w:pPr>
              <w:widowControl/>
              <w:adjustRightInd w:val="0"/>
              <w:snapToGrid w:val="0"/>
              <w:rPr>
                <w:color w:val="000000"/>
                <w:kern w:val="0"/>
                <w:sz w:val="24"/>
              </w:rPr>
            </w:pPr>
          </w:p>
        </w:tc>
      </w:tr>
      <w:tr w:rsidR="00D557D6" w:rsidTr="002E1254">
        <w:trPr>
          <w:cantSplit/>
          <w:jc w:val="center"/>
        </w:trPr>
        <w:tc>
          <w:tcPr>
            <w:tcW w:w="2156" w:type="dxa"/>
            <w:vMerge/>
            <w:vAlign w:val="center"/>
          </w:tcPr>
          <w:p w:rsidR="00D557D6" w:rsidRDefault="00D557D6" w:rsidP="002E1254">
            <w:pPr>
              <w:widowControl/>
              <w:adjustRightInd w:val="0"/>
              <w:snapToGrid w:val="0"/>
              <w:jc w:val="left"/>
              <w:rPr>
                <w:color w:val="000000"/>
                <w:kern w:val="0"/>
                <w:sz w:val="24"/>
              </w:rPr>
            </w:pPr>
          </w:p>
        </w:tc>
        <w:tc>
          <w:tcPr>
            <w:tcW w:w="1197" w:type="dxa"/>
            <w:vAlign w:val="center"/>
          </w:tcPr>
          <w:p w:rsidR="00D557D6" w:rsidRDefault="00D557D6" w:rsidP="002E1254">
            <w:pPr>
              <w:widowControl/>
              <w:adjustRightInd w:val="0"/>
              <w:snapToGrid w:val="0"/>
              <w:jc w:val="center"/>
              <w:rPr>
                <w:color w:val="000000"/>
                <w:kern w:val="0"/>
                <w:sz w:val="24"/>
              </w:rPr>
            </w:pPr>
            <w:r>
              <w:rPr>
                <w:color w:val="000000"/>
                <w:kern w:val="0"/>
                <w:sz w:val="24"/>
              </w:rPr>
              <w:t>*12.11</w:t>
            </w:r>
          </w:p>
        </w:tc>
        <w:tc>
          <w:tcPr>
            <w:tcW w:w="7553" w:type="dxa"/>
            <w:vAlign w:val="center"/>
          </w:tcPr>
          <w:p w:rsidR="00D557D6" w:rsidRDefault="00D557D6" w:rsidP="002E1254">
            <w:pPr>
              <w:widowControl/>
              <w:adjustRightInd w:val="0"/>
              <w:snapToGrid w:val="0"/>
              <w:rPr>
                <w:color w:val="000000"/>
                <w:kern w:val="0"/>
                <w:sz w:val="24"/>
              </w:rPr>
            </w:pPr>
            <w:r>
              <w:rPr>
                <w:color w:val="000000"/>
                <w:kern w:val="0"/>
                <w:sz w:val="24"/>
              </w:rPr>
              <w:t>实际生产的特殊医学用途配方食品按规定注册。</w:t>
            </w:r>
          </w:p>
        </w:tc>
        <w:tc>
          <w:tcPr>
            <w:tcW w:w="1592" w:type="dxa"/>
            <w:vAlign w:val="center"/>
          </w:tcPr>
          <w:p w:rsidR="00D557D6" w:rsidRDefault="00D557D6" w:rsidP="002E1254">
            <w:pPr>
              <w:widowControl/>
              <w:adjustRightInd w:val="0"/>
              <w:snapToGrid w:val="0"/>
              <w:rPr>
                <w:color w:val="000000"/>
                <w:kern w:val="0"/>
                <w:sz w:val="24"/>
              </w:rPr>
            </w:pPr>
            <w:r>
              <w:rPr>
                <w:color w:val="000000"/>
                <w:kern w:val="0"/>
                <w:sz w:val="24"/>
              </w:rPr>
              <w:t>□</w:t>
            </w:r>
            <w:r>
              <w:rPr>
                <w:color w:val="000000"/>
                <w:kern w:val="0"/>
                <w:sz w:val="24"/>
              </w:rPr>
              <w:t>是</w:t>
            </w:r>
            <w:r>
              <w:rPr>
                <w:color w:val="000000"/>
                <w:kern w:val="0"/>
                <w:sz w:val="24"/>
              </w:rPr>
              <w:t>□</w:t>
            </w:r>
            <w:r>
              <w:rPr>
                <w:color w:val="000000"/>
                <w:kern w:val="0"/>
                <w:sz w:val="24"/>
              </w:rPr>
              <w:t>否</w:t>
            </w:r>
          </w:p>
        </w:tc>
        <w:tc>
          <w:tcPr>
            <w:tcW w:w="1720" w:type="dxa"/>
          </w:tcPr>
          <w:p w:rsidR="00D557D6" w:rsidRDefault="00D557D6" w:rsidP="002E1254">
            <w:pPr>
              <w:widowControl/>
              <w:adjustRightInd w:val="0"/>
              <w:snapToGrid w:val="0"/>
              <w:rPr>
                <w:color w:val="000000"/>
                <w:kern w:val="0"/>
                <w:sz w:val="24"/>
              </w:rPr>
            </w:pPr>
          </w:p>
        </w:tc>
      </w:tr>
      <w:tr w:rsidR="00D557D6" w:rsidTr="002E1254">
        <w:trPr>
          <w:cantSplit/>
          <w:jc w:val="center"/>
        </w:trPr>
        <w:tc>
          <w:tcPr>
            <w:tcW w:w="2156" w:type="dxa"/>
            <w:vMerge/>
            <w:vAlign w:val="center"/>
          </w:tcPr>
          <w:p w:rsidR="00D557D6" w:rsidRDefault="00D557D6" w:rsidP="002E1254">
            <w:pPr>
              <w:widowControl/>
              <w:adjustRightInd w:val="0"/>
              <w:snapToGrid w:val="0"/>
              <w:jc w:val="left"/>
              <w:rPr>
                <w:color w:val="000000"/>
                <w:kern w:val="0"/>
                <w:sz w:val="24"/>
              </w:rPr>
            </w:pPr>
          </w:p>
        </w:tc>
        <w:tc>
          <w:tcPr>
            <w:tcW w:w="1197" w:type="dxa"/>
            <w:vAlign w:val="center"/>
          </w:tcPr>
          <w:p w:rsidR="00D557D6" w:rsidRDefault="00D557D6" w:rsidP="002E1254">
            <w:pPr>
              <w:widowControl/>
              <w:adjustRightInd w:val="0"/>
              <w:snapToGrid w:val="0"/>
              <w:jc w:val="center"/>
              <w:rPr>
                <w:color w:val="000000"/>
                <w:kern w:val="0"/>
                <w:sz w:val="24"/>
              </w:rPr>
            </w:pPr>
            <w:r>
              <w:rPr>
                <w:color w:val="000000"/>
                <w:kern w:val="0"/>
                <w:sz w:val="24"/>
              </w:rPr>
              <w:t>*12.12</w:t>
            </w:r>
          </w:p>
        </w:tc>
        <w:tc>
          <w:tcPr>
            <w:tcW w:w="7553" w:type="dxa"/>
            <w:vAlign w:val="center"/>
          </w:tcPr>
          <w:p w:rsidR="00D557D6" w:rsidRDefault="00D557D6" w:rsidP="002E1254">
            <w:pPr>
              <w:widowControl/>
              <w:adjustRightInd w:val="0"/>
              <w:snapToGrid w:val="0"/>
              <w:rPr>
                <w:color w:val="000000"/>
                <w:kern w:val="0"/>
                <w:sz w:val="24"/>
              </w:rPr>
            </w:pPr>
            <w:r>
              <w:rPr>
                <w:color w:val="000000"/>
                <w:kern w:val="0"/>
                <w:sz w:val="24"/>
              </w:rPr>
              <w:t>特殊医学用途配方食品应当按照注册的产品配方、生产工艺等技术要求生产。</w:t>
            </w:r>
          </w:p>
        </w:tc>
        <w:tc>
          <w:tcPr>
            <w:tcW w:w="1592" w:type="dxa"/>
            <w:vAlign w:val="center"/>
          </w:tcPr>
          <w:p w:rsidR="00D557D6" w:rsidRDefault="00D557D6" w:rsidP="002E1254">
            <w:pPr>
              <w:widowControl/>
              <w:adjustRightInd w:val="0"/>
              <w:snapToGrid w:val="0"/>
              <w:rPr>
                <w:color w:val="000000"/>
                <w:kern w:val="0"/>
                <w:sz w:val="24"/>
              </w:rPr>
            </w:pPr>
            <w:r>
              <w:rPr>
                <w:color w:val="000000"/>
                <w:kern w:val="0"/>
                <w:sz w:val="24"/>
              </w:rPr>
              <w:t>□</w:t>
            </w:r>
            <w:r>
              <w:rPr>
                <w:color w:val="000000"/>
                <w:kern w:val="0"/>
                <w:sz w:val="24"/>
              </w:rPr>
              <w:t>是</w:t>
            </w:r>
            <w:r>
              <w:rPr>
                <w:color w:val="000000"/>
                <w:kern w:val="0"/>
                <w:sz w:val="24"/>
              </w:rPr>
              <w:t>□</w:t>
            </w:r>
            <w:r>
              <w:rPr>
                <w:color w:val="000000"/>
                <w:kern w:val="0"/>
                <w:sz w:val="24"/>
              </w:rPr>
              <w:t>否</w:t>
            </w:r>
          </w:p>
        </w:tc>
        <w:tc>
          <w:tcPr>
            <w:tcW w:w="1720" w:type="dxa"/>
          </w:tcPr>
          <w:p w:rsidR="00D557D6" w:rsidRDefault="00D557D6" w:rsidP="002E1254">
            <w:pPr>
              <w:widowControl/>
              <w:adjustRightInd w:val="0"/>
              <w:snapToGrid w:val="0"/>
              <w:rPr>
                <w:color w:val="000000"/>
                <w:kern w:val="0"/>
                <w:sz w:val="24"/>
              </w:rPr>
            </w:pPr>
          </w:p>
        </w:tc>
      </w:tr>
      <w:tr w:rsidR="00D557D6" w:rsidTr="002E1254">
        <w:trPr>
          <w:cantSplit/>
          <w:jc w:val="center"/>
        </w:trPr>
        <w:tc>
          <w:tcPr>
            <w:tcW w:w="2156" w:type="dxa"/>
            <w:vMerge/>
            <w:vAlign w:val="center"/>
          </w:tcPr>
          <w:p w:rsidR="00D557D6" w:rsidRDefault="00D557D6" w:rsidP="002E1254">
            <w:pPr>
              <w:widowControl/>
              <w:adjustRightInd w:val="0"/>
              <w:snapToGrid w:val="0"/>
              <w:jc w:val="left"/>
              <w:rPr>
                <w:color w:val="000000"/>
                <w:kern w:val="0"/>
                <w:sz w:val="24"/>
              </w:rPr>
            </w:pPr>
          </w:p>
        </w:tc>
        <w:tc>
          <w:tcPr>
            <w:tcW w:w="1197" w:type="dxa"/>
            <w:vAlign w:val="center"/>
          </w:tcPr>
          <w:p w:rsidR="00D557D6" w:rsidRDefault="00D557D6" w:rsidP="002E1254">
            <w:pPr>
              <w:widowControl/>
              <w:adjustRightInd w:val="0"/>
              <w:snapToGrid w:val="0"/>
              <w:jc w:val="center"/>
              <w:rPr>
                <w:color w:val="000000"/>
                <w:kern w:val="0"/>
                <w:sz w:val="24"/>
              </w:rPr>
            </w:pPr>
            <w:r>
              <w:rPr>
                <w:color w:val="000000"/>
                <w:kern w:val="0"/>
                <w:sz w:val="24"/>
              </w:rPr>
              <w:t>*12.13</w:t>
            </w:r>
          </w:p>
        </w:tc>
        <w:tc>
          <w:tcPr>
            <w:tcW w:w="7553" w:type="dxa"/>
            <w:vAlign w:val="center"/>
          </w:tcPr>
          <w:p w:rsidR="00D557D6" w:rsidRDefault="00D557D6" w:rsidP="002E1254">
            <w:pPr>
              <w:widowControl/>
              <w:adjustRightInd w:val="0"/>
              <w:snapToGrid w:val="0"/>
              <w:rPr>
                <w:color w:val="000000"/>
                <w:kern w:val="0"/>
                <w:sz w:val="24"/>
              </w:rPr>
            </w:pPr>
            <w:r>
              <w:rPr>
                <w:color w:val="000000"/>
                <w:kern w:val="0"/>
                <w:sz w:val="24"/>
              </w:rPr>
              <w:t>特殊医学用途配方食品生产企业应按照良好生产规范的要求建立与所生产食品相适应的生产质量管理体系。</w:t>
            </w:r>
          </w:p>
        </w:tc>
        <w:tc>
          <w:tcPr>
            <w:tcW w:w="1592" w:type="dxa"/>
            <w:vAlign w:val="center"/>
          </w:tcPr>
          <w:p w:rsidR="00D557D6" w:rsidRDefault="00D557D6" w:rsidP="002E1254">
            <w:pPr>
              <w:widowControl/>
              <w:adjustRightInd w:val="0"/>
              <w:snapToGrid w:val="0"/>
              <w:rPr>
                <w:color w:val="000000"/>
                <w:kern w:val="0"/>
                <w:sz w:val="24"/>
              </w:rPr>
            </w:pPr>
            <w:r>
              <w:rPr>
                <w:color w:val="000000"/>
                <w:kern w:val="0"/>
                <w:sz w:val="24"/>
              </w:rPr>
              <w:t>□</w:t>
            </w:r>
            <w:r>
              <w:rPr>
                <w:color w:val="000000"/>
                <w:kern w:val="0"/>
                <w:sz w:val="24"/>
              </w:rPr>
              <w:t>是</w:t>
            </w:r>
            <w:r>
              <w:rPr>
                <w:color w:val="000000"/>
                <w:kern w:val="0"/>
                <w:sz w:val="24"/>
              </w:rPr>
              <w:t>□</w:t>
            </w:r>
            <w:r>
              <w:rPr>
                <w:color w:val="000000"/>
                <w:kern w:val="0"/>
                <w:sz w:val="24"/>
              </w:rPr>
              <w:t>否</w:t>
            </w:r>
          </w:p>
        </w:tc>
        <w:tc>
          <w:tcPr>
            <w:tcW w:w="1720" w:type="dxa"/>
          </w:tcPr>
          <w:p w:rsidR="00D557D6" w:rsidRDefault="00D557D6" w:rsidP="002E1254">
            <w:pPr>
              <w:widowControl/>
              <w:adjustRightInd w:val="0"/>
              <w:snapToGrid w:val="0"/>
              <w:rPr>
                <w:color w:val="000000"/>
                <w:kern w:val="0"/>
                <w:sz w:val="24"/>
              </w:rPr>
            </w:pPr>
          </w:p>
        </w:tc>
      </w:tr>
      <w:tr w:rsidR="00D557D6" w:rsidTr="002E1254">
        <w:trPr>
          <w:cantSplit/>
          <w:jc w:val="center"/>
        </w:trPr>
        <w:tc>
          <w:tcPr>
            <w:tcW w:w="2156" w:type="dxa"/>
            <w:vMerge/>
            <w:vAlign w:val="center"/>
          </w:tcPr>
          <w:p w:rsidR="00D557D6" w:rsidRDefault="00D557D6" w:rsidP="002E1254">
            <w:pPr>
              <w:widowControl/>
              <w:adjustRightInd w:val="0"/>
              <w:snapToGrid w:val="0"/>
              <w:jc w:val="left"/>
              <w:rPr>
                <w:color w:val="000000"/>
                <w:kern w:val="0"/>
                <w:sz w:val="24"/>
              </w:rPr>
            </w:pPr>
          </w:p>
        </w:tc>
        <w:tc>
          <w:tcPr>
            <w:tcW w:w="1197" w:type="dxa"/>
            <w:vAlign w:val="center"/>
          </w:tcPr>
          <w:p w:rsidR="00D557D6" w:rsidRDefault="00D557D6" w:rsidP="002E1254">
            <w:pPr>
              <w:widowControl/>
              <w:adjustRightInd w:val="0"/>
              <w:snapToGrid w:val="0"/>
              <w:jc w:val="center"/>
              <w:rPr>
                <w:color w:val="000000"/>
                <w:kern w:val="0"/>
                <w:sz w:val="24"/>
              </w:rPr>
            </w:pPr>
            <w:r>
              <w:rPr>
                <w:color w:val="000000"/>
                <w:kern w:val="0"/>
                <w:sz w:val="24"/>
              </w:rPr>
              <w:t>*12.14</w:t>
            </w:r>
          </w:p>
        </w:tc>
        <w:tc>
          <w:tcPr>
            <w:tcW w:w="7553" w:type="dxa"/>
            <w:vAlign w:val="center"/>
          </w:tcPr>
          <w:p w:rsidR="00D557D6" w:rsidRDefault="00D557D6" w:rsidP="002E1254">
            <w:pPr>
              <w:widowControl/>
              <w:adjustRightInd w:val="0"/>
              <w:snapToGrid w:val="0"/>
              <w:rPr>
                <w:color w:val="000000"/>
                <w:kern w:val="0"/>
                <w:sz w:val="24"/>
              </w:rPr>
            </w:pPr>
            <w:r>
              <w:rPr>
                <w:color w:val="000000"/>
                <w:kern w:val="0"/>
                <w:sz w:val="24"/>
              </w:rPr>
              <w:t>其他特定人群的主辅食品生产加工企业应按照良好生产规范的要求建立与所生产食品相适应的生产质量管理体系。</w:t>
            </w:r>
          </w:p>
        </w:tc>
        <w:tc>
          <w:tcPr>
            <w:tcW w:w="1592" w:type="dxa"/>
            <w:vAlign w:val="center"/>
          </w:tcPr>
          <w:p w:rsidR="00D557D6" w:rsidRDefault="00D557D6" w:rsidP="002E1254">
            <w:pPr>
              <w:widowControl/>
              <w:adjustRightInd w:val="0"/>
              <w:snapToGrid w:val="0"/>
              <w:rPr>
                <w:color w:val="000000"/>
                <w:kern w:val="0"/>
                <w:sz w:val="24"/>
              </w:rPr>
            </w:pPr>
            <w:r>
              <w:rPr>
                <w:color w:val="000000"/>
                <w:kern w:val="0"/>
                <w:sz w:val="24"/>
              </w:rPr>
              <w:t>□</w:t>
            </w:r>
            <w:r>
              <w:rPr>
                <w:color w:val="000000"/>
                <w:kern w:val="0"/>
                <w:sz w:val="24"/>
              </w:rPr>
              <w:t>是</w:t>
            </w:r>
            <w:r>
              <w:rPr>
                <w:color w:val="000000"/>
                <w:kern w:val="0"/>
                <w:sz w:val="24"/>
              </w:rPr>
              <w:t>□</w:t>
            </w:r>
            <w:r>
              <w:rPr>
                <w:color w:val="000000"/>
                <w:kern w:val="0"/>
                <w:sz w:val="24"/>
              </w:rPr>
              <w:t>否</w:t>
            </w:r>
          </w:p>
        </w:tc>
        <w:tc>
          <w:tcPr>
            <w:tcW w:w="1720" w:type="dxa"/>
          </w:tcPr>
          <w:p w:rsidR="00D557D6" w:rsidRDefault="00D557D6" w:rsidP="002E1254">
            <w:pPr>
              <w:widowControl/>
              <w:adjustRightInd w:val="0"/>
              <w:snapToGrid w:val="0"/>
              <w:rPr>
                <w:color w:val="000000"/>
                <w:kern w:val="0"/>
                <w:sz w:val="24"/>
              </w:rPr>
            </w:pPr>
          </w:p>
        </w:tc>
      </w:tr>
      <w:tr w:rsidR="00D557D6" w:rsidTr="002E1254">
        <w:trPr>
          <w:cantSplit/>
          <w:jc w:val="center"/>
        </w:trPr>
        <w:tc>
          <w:tcPr>
            <w:tcW w:w="2156" w:type="dxa"/>
            <w:vMerge/>
            <w:vAlign w:val="center"/>
          </w:tcPr>
          <w:p w:rsidR="00D557D6" w:rsidRDefault="00D557D6" w:rsidP="002E1254">
            <w:pPr>
              <w:widowControl/>
              <w:adjustRightInd w:val="0"/>
              <w:snapToGrid w:val="0"/>
              <w:jc w:val="left"/>
              <w:rPr>
                <w:color w:val="000000"/>
                <w:kern w:val="0"/>
                <w:sz w:val="24"/>
              </w:rPr>
            </w:pPr>
          </w:p>
        </w:tc>
        <w:tc>
          <w:tcPr>
            <w:tcW w:w="1197" w:type="dxa"/>
            <w:vAlign w:val="center"/>
          </w:tcPr>
          <w:p w:rsidR="00D557D6" w:rsidRDefault="00D557D6" w:rsidP="002E1254">
            <w:pPr>
              <w:widowControl/>
              <w:adjustRightInd w:val="0"/>
              <w:snapToGrid w:val="0"/>
              <w:jc w:val="center"/>
              <w:rPr>
                <w:color w:val="000000"/>
                <w:kern w:val="0"/>
                <w:sz w:val="24"/>
              </w:rPr>
            </w:pPr>
            <w:r>
              <w:rPr>
                <w:color w:val="000000"/>
                <w:kern w:val="0"/>
                <w:sz w:val="24"/>
              </w:rPr>
              <w:t>*12.15</w:t>
            </w:r>
          </w:p>
        </w:tc>
        <w:tc>
          <w:tcPr>
            <w:tcW w:w="7553" w:type="dxa"/>
            <w:vAlign w:val="center"/>
          </w:tcPr>
          <w:p w:rsidR="00D557D6" w:rsidRDefault="00D557D6" w:rsidP="002E1254">
            <w:pPr>
              <w:widowControl/>
              <w:adjustRightInd w:val="0"/>
              <w:snapToGrid w:val="0"/>
              <w:rPr>
                <w:color w:val="000000"/>
                <w:kern w:val="0"/>
                <w:sz w:val="24"/>
              </w:rPr>
            </w:pPr>
            <w:r>
              <w:rPr>
                <w:color w:val="000000"/>
                <w:kern w:val="0"/>
                <w:sz w:val="24"/>
              </w:rPr>
              <w:t>定期对质量管理体系运行情况进行自查。</w:t>
            </w:r>
          </w:p>
        </w:tc>
        <w:tc>
          <w:tcPr>
            <w:tcW w:w="1592" w:type="dxa"/>
            <w:vAlign w:val="center"/>
          </w:tcPr>
          <w:p w:rsidR="00D557D6" w:rsidRDefault="00D557D6" w:rsidP="002E1254">
            <w:pPr>
              <w:widowControl/>
              <w:adjustRightInd w:val="0"/>
              <w:snapToGrid w:val="0"/>
              <w:rPr>
                <w:color w:val="000000"/>
                <w:kern w:val="0"/>
                <w:sz w:val="24"/>
              </w:rPr>
            </w:pPr>
            <w:r>
              <w:rPr>
                <w:color w:val="000000"/>
                <w:kern w:val="0"/>
                <w:sz w:val="24"/>
              </w:rPr>
              <w:t>□</w:t>
            </w:r>
            <w:r>
              <w:rPr>
                <w:color w:val="000000"/>
                <w:kern w:val="0"/>
                <w:sz w:val="24"/>
              </w:rPr>
              <w:t>是</w:t>
            </w:r>
            <w:r>
              <w:rPr>
                <w:color w:val="000000"/>
                <w:kern w:val="0"/>
                <w:sz w:val="24"/>
              </w:rPr>
              <w:t xml:space="preserve"> □</w:t>
            </w:r>
            <w:r>
              <w:rPr>
                <w:color w:val="000000"/>
                <w:kern w:val="0"/>
                <w:sz w:val="24"/>
              </w:rPr>
              <w:t>否</w:t>
            </w:r>
          </w:p>
        </w:tc>
        <w:tc>
          <w:tcPr>
            <w:tcW w:w="1720" w:type="dxa"/>
          </w:tcPr>
          <w:p w:rsidR="00D557D6" w:rsidRDefault="00D557D6" w:rsidP="002E1254">
            <w:pPr>
              <w:widowControl/>
              <w:adjustRightInd w:val="0"/>
              <w:snapToGrid w:val="0"/>
              <w:rPr>
                <w:color w:val="000000"/>
                <w:kern w:val="0"/>
                <w:sz w:val="24"/>
              </w:rPr>
            </w:pPr>
          </w:p>
        </w:tc>
      </w:tr>
      <w:tr w:rsidR="00D557D6" w:rsidTr="002E1254">
        <w:trPr>
          <w:cantSplit/>
          <w:jc w:val="center"/>
        </w:trPr>
        <w:tc>
          <w:tcPr>
            <w:tcW w:w="2156" w:type="dxa"/>
            <w:vAlign w:val="center"/>
          </w:tcPr>
          <w:p w:rsidR="00D557D6" w:rsidRDefault="00D557D6" w:rsidP="002E1254">
            <w:pPr>
              <w:widowControl/>
              <w:adjustRightInd w:val="0"/>
              <w:snapToGrid w:val="0"/>
              <w:jc w:val="left"/>
              <w:rPr>
                <w:color w:val="000000"/>
                <w:kern w:val="0"/>
                <w:sz w:val="24"/>
              </w:rPr>
            </w:pPr>
          </w:p>
        </w:tc>
        <w:tc>
          <w:tcPr>
            <w:tcW w:w="1197" w:type="dxa"/>
            <w:vAlign w:val="center"/>
          </w:tcPr>
          <w:p w:rsidR="00D557D6" w:rsidRDefault="00D557D6" w:rsidP="002E1254">
            <w:pPr>
              <w:widowControl/>
              <w:adjustRightInd w:val="0"/>
              <w:snapToGrid w:val="0"/>
              <w:jc w:val="center"/>
              <w:rPr>
                <w:color w:val="000000"/>
                <w:kern w:val="0"/>
                <w:sz w:val="24"/>
              </w:rPr>
            </w:pPr>
            <w:r>
              <w:rPr>
                <w:color w:val="000000"/>
                <w:kern w:val="0"/>
                <w:sz w:val="24"/>
              </w:rPr>
              <w:t>*12.16</w:t>
            </w:r>
          </w:p>
        </w:tc>
        <w:tc>
          <w:tcPr>
            <w:tcW w:w="7553" w:type="dxa"/>
            <w:vAlign w:val="center"/>
          </w:tcPr>
          <w:p w:rsidR="00D557D6" w:rsidRDefault="00D557D6" w:rsidP="002E1254">
            <w:pPr>
              <w:widowControl/>
              <w:adjustRightInd w:val="0"/>
              <w:snapToGrid w:val="0"/>
              <w:rPr>
                <w:color w:val="000000"/>
                <w:kern w:val="0"/>
                <w:sz w:val="24"/>
              </w:rPr>
            </w:pPr>
            <w:r>
              <w:rPr>
                <w:color w:val="000000"/>
                <w:kern w:val="0"/>
                <w:sz w:val="24"/>
              </w:rPr>
              <w:t>专供婴幼儿和其他特定人群的主辅食品应结合相应产品的审查细则和产品执行标准的规定进行自查。</w:t>
            </w:r>
          </w:p>
        </w:tc>
        <w:tc>
          <w:tcPr>
            <w:tcW w:w="1592" w:type="dxa"/>
            <w:vAlign w:val="center"/>
          </w:tcPr>
          <w:p w:rsidR="00D557D6" w:rsidRDefault="00D557D6" w:rsidP="002E1254">
            <w:pPr>
              <w:widowControl/>
              <w:adjustRightInd w:val="0"/>
              <w:snapToGrid w:val="0"/>
              <w:rPr>
                <w:color w:val="000000"/>
                <w:kern w:val="0"/>
                <w:sz w:val="24"/>
              </w:rPr>
            </w:pPr>
            <w:r>
              <w:rPr>
                <w:color w:val="000000"/>
                <w:kern w:val="0"/>
                <w:sz w:val="24"/>
              </w:rPr>
              <w:t>□</w:t>
            </w:r>
            <w:r>
              <w:rPr>
                <w:color w:val="000000"/>
                <w:kern w:val="0"/>
                <w:sz w:val="24"/>
              </w:rPr>
              <w:t>是</w:t>
            </w:r>
            <w:r>
              <w:rPr>
                <w:color w:val="000000"/>
                <w:kern w:val="0"/>
                <w:sz w:val="24"/>
              </w:rPr>
              <w:t xml:space="preserve"> □</w:t>
            </w:r>
            <w:r>
              <w:rPr>
                <w:color w:val="000000"/>
                <w:kern w:val="0"/>
                <w:sz w:val="24"/>
              </w:rPr>
              <w:t>否</w:t>
            </w:r>
          </w:p>
        </w:tc>
        <w:tc>
          <w:tcPr>
            <w:tcW w:w="1720" w:type="dxa"/>
          </w:tcPr>
          <w:p w:rsidR="00D557D6" w:rsidRDefault="00D557D6" w:rsidP="002E1254">
            <w:pPr>
              <w:widowControl/>
              <w:adjustRightInd w:val="0"/>
              <w:snapToGrid w:val="0"/>
              <w:rPr>
                <w:color w:val="000000"/>
                <w:kern w:val="0"/>
                <w:sz w:val="24"/>
              </w:rPr>
            </w:pPr>
          </w:p>
        </w:tc>
      </w:tr>
      <w:tr w:rsidR="00D557D6" w:rsidTr="002E1254">
        <w:trPr>
          <w:cantSplit/>
          <w:jc w:val="center"/>
        </w:trPr>
        <w:tc>
          <w:tcPr>
            <w:tcW w:w="2156" w:type="dxa"/>
            <w:vAlign w:val="center"/>
          </w:tcPr>
          <w:p w:rsidR="00D557D6" w:rsidRDefault="00D557D6" w:rsidP="002E1254">
            <w:pPr>
              <w:widowControl/>
              <w:adjustRightInd w:val="0"/>
              <w:snapToGrid w:val="0"/>
              <w:rPr>
                <w:color w:val="000000"/>
                <w:kern w:val="0"/>
                <w:sz w:val="24"/>
              </w:rPr>
            </w:pPr>
            <w:r>
              <w:rPr>
                <w:color w:val="000000"/>
                <w:kern w:val="0"/>
                <w:sz w:val="24"/>
              </w:rPr>
              <w:t>13.</w:t>
            </w:r>
            <w:r>
              <w:rPr>
                <w:color w:val="000000"/>
                <w:kern w:val="0"/>
                <w:sz w:val="24"/>
              </w:rPr>
              <w:t>食品安全追溯体系情况</w:t>
            </w:r>
          </w:p>
        </w:tc>
        <w:tc>
          <w:tcPr>
            <w:tcW w:w="1197" w:type="dxa"/>
            <w:vAlign w:val="center"/>
          </w:tcPr>
          <w:p w:rsidR="00D557D6" w:rsidRDefault="00D557D6" w:rsidP="002E1254">
            <w:pPr>
              <w:widowControl/>
              <w:adjustRightInd w:val="0"/>
              <w:snapToGrid w:val="0"/>
              <w:rPr>
                <w:color w:val="000000"/>
                <w:kern w:val="0"/>
                <w:sz w:val="24"/>
              </w:rPr>
            </w:pPr>
            <w:r>
              <w:rPr>
                <w:color w:val="000000"/>
                <w:kern w:val="0"/>
                <w:sz w:val="24"/>
              </w:rPr>
              <w:t>13.1</w:t>
            </w:r>
          </w:p>
        </w:tc>
        <w:tc>
          <w:tcPr>
            <w:tcW w:w="7553" w:type="dxa"/>
            <w:vAlign w:val="center"/>
          </w:tcPr>
          <w:p w:rsidR="00D557D6" w:rsidRDefault="00D557D6" w:rsidP="002E1254">
            <w:pPr>
              <w:widowControl/>
              <w:adjustRightInd w:val="0"/>
              <w:snapToGrid w:val="0"/>
              <w:rPr>
                <w:color w:val="000000"/>
                <w:kern w:val="0"/>
                <w:sz w:val="24"/>
              </w:rPr>
            </w:pPr>
            <w:r>
              <w:rPr>
                <w:color w:val="000000"/>
                <w:kern w:val="0"/>
                <w:sz w:val="24"/>
              </w:rPr>
              <w:t>建立食品安全追溯体系，保证食品可追溯。鼓励采用信息化手段采集、留存生产经营信息，建立食品安全追溯体系。</w:t>
            </w:r>
          </w:p>
        </w:tc>
        <w:tc>
          <w:tcPr>
            <w:tcW w:w="1592" w:type="dxa"/>
            <w:vAlign w:val="center"/>
          </w:tcPr>
          <w:p w:rsidR="00D557D6" w:rsidRDefault="00D557D6" w:rsidP="002E1254">
            <w:pPr>
              <w:widowControl/>
              <w:adjustRightInd w:val="0"/>
              <w:snapToGrid w:val="0"/>
              <w:rPr>
                <w:color w:val="000000"/>
                <w:kern w:val="0"/>
                <w:sz w:val="24"/>
              </w:rPr>
            </w:pPr>
            <w:r>
              <w:rPr>
                <w:color w:val="000000"/>
                <w:kern w:val="0"/>
                <w:sz w:val="24"/>
              </w:rPr>
              <w:t>□</w:t>
            </w:r>
            <w:r>
              <w:rPr>
                <w:color w:val="000000"/>
                <w:kern w:val="0"/>
                <w:sz w:val="24"/>
              </w:rPr>
              <w:t>是</w:t>
            </w:r>
            <w:r>
              <w:rPr>
                <w:color w:val="000000"/>
                <w:kern w:val="0"/>
                <w:sz w:val="24"/>
              </w:rPr>
              <w:t>□</w:t>
            </w:r>
            <w:r>
              <w:rPr>
                <w:color w:val="000000"/>
                <w:kern w:val="0"/>
                <w:sz w:val="24"/>
              </w:rPr>
              <w:t>否</w:t>
            </w:r>
          </w:p>
        </w:tc>
        <w:tc>
          <w:tcPr>
            <w:tcW w:w="1720" w:type="dxa"/>
          </w:tcPr>
          <w:p w:rsidR="00D557D6" w:rsidRDefault="00D557D6" w:rsidP="002E1254">
            <w:pPr>
              <w:widowControl/>
              <w:adjustRightInd w:val="0"/>
              <w:snapToGrid w:val="0"/>
              <w:rPr>
                <w:color w:val="000000"/>
                <w:kern w:val="0"/>
                <w:sz w:val="24"/>
              </w:rPr>
            </w:pPr>
          </w:p>
        </w:tc>
      </w:tr>
    </w:tbl>
    <w:p w:rsidR="00D557D6" w:rsidRDefault="00D557D6" w:rsidP="00D557D6">
      <w:pPr>
        <w:widowControl/>
        <w:jc w:val="left"/>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42"/>
        <w:gridCol w:w="12863"/>
      </w:tblGrid>
      <w:tr w:rsidR="00D557D6" w:rsidTr="002E1254">
        <w:trPr>
          <w:trHeight w:val="70"/>
        </w:trPr>
        <w:tc>
          <w:tcPr>
            <w:tcW w:w="1242" w:type="dxa"/>
            <w:vAlign w:val="center"/>
          </w:tcPr>
          <w:p w:rsidR="00D557D6" w:rsidRDefault="00D557D6" w:rsidP="002E1254">
            <w:pPr>
              <w:adjustRightInd w:val="0"/>
              <w:snapToGrid w:val="0"/>
              <w:spacing w:line="400" w:lineRule="exact"/>
              <w:jc w:val="center"/>
              <w:rPr>
                <w:color w:val="000000"/>
                <w:sz w:val="24"/>
              </w:rPr>
            </w:pPr>
            <w:r>
              <w:rPr>
                <w:color w:val="000000"/>
                <w:sz w:val="24"/>
              </w:rPr>
              <w:t>自查情况</w:t>
            </w:r>
          </w:p>
        </w:tc>
        <w:tc>
          <w:tcPr>
            <w:tcW w:w="12863" w:type="dxa"/>
          </w:tcPr>
          <w:p w:rsidR="00D557D6" w:rsidRDefault="00D557D6" w:rsidP="002E1254">
            <w:pPr>
              <w:spacing w:line="400" w:lineRule="exact"/>
              <w:rPr>
                <w:b/>
                <w:color w:val="000000"/>
                <w:sz w:val="24"/>
              </w:rPr>
            </w:pPr>
            <w:r>
              <w:rPr>
                <w:b/>
                <w:color w:val="000000"/>
                <w:sz w:val="24"/>
              </w:rPr>
              <w:t>自查结果：</w:t>
            </w:r>
          </w:p>
          <w:p w:rsidR="00D557D6" w:rsidRDefault="00D557D6" w:rsidP="002E1254">
            <w:pPr>
              <w:widowControl/>
              <w:spacing w:before="100" w:beforeAutospacing="1" w:after="100" w:afterAutospacing="1" w:line="400" w:lineRule="exact"/>
              <w:ind w:firstLineChars="100" w:firstLine="240"/>
              <w:jc w:val="left"/>
              <w:rPr>
                <w:color w:val="000000"/>
                <w:sz w:val="24"/>
              </w:rPr>
            </w:pPr>
            <w:r>
              <w:rPr>
                <w:color w:val="000000"/>
                <w:sz w:val="24"/>
              </w:rPr>
              <w:t>□</w:t>
            </w:r>
            <w:r>
              <w:rPr>
                <w:color w:val="000000"/>
                <w:sz w:val="24"/>
              </w:rPr>
              <w:t>符合</w:t>
            </w:r>
            <w:r>
              <w:rPr>
                <w:color w:val="000000"/>
                <w:sz w:val="24"/>
              </w:rPr>
              <w:t xml:space="preserve">        □</w:t>
            </w:r>
            <w:r>
              <w:rPr>
                <w:color w:val="000000"/>
                <w:sz w:val="24"/>
              </w:rPr>
              <w:t>基本符合</w:t>
            </w:r>
            <w:r>
              <w:rPr>
                <w:color w:val="000000"/>
                <w:sz w:val="24"/>
              </w:rPr>
              <w:t xml:space="preserve">        □</w:t>
            </w:r>
            <w:r>
              <w:rPr>
                <w:color w:val="000000"/>
                <w:sz w:val="24"/>
              </w:rPr>
              <w:t>不符合</w:t>
            </w:r>
          </w:p>
          <w:p w:rsidR="00D557D6" w:rsidRDefault="00D557D6" w:rsidP="002E1254">
            <w:pPr>
              <w:widowControl/>
              <w:spacing w:before="100" w:beforeAutospacing="1" w:after="100" w:afterAutospacing="1" w:line="400" w:lineRule="exact"/>
              <w:jc w:val="left"/>
              <w:rPr>
                <w:color w:val="000000"/>
                <w:kern w:val="0"/>
                <w:sz w:val="24"/>
              </w:rPr>
            </w:pPr>
            <w:r>
              <w:rPr>
                <w:color w:val="000000"/>
                <w:kern w:val="0"/>
                <w:sz w:val="24"/>
                <w:u w:val="single"/>
              </w:rPr>
              <w:t xml:space="preserve">           </w:t>
            </w:r>
            <w:r>
              <w:rPr>
                <w:color w:val="000000"/>
                <w:kern w:val="0"/>
                <w:sz w:val="24"/>
              </w:rPr>
              <w:t>项不符合；</w:t>
            </w:r>
            <w:r>
              <w:rPr>
                <w:color w:val="000000"/>
                <w:kern w:val="0"/>
                <w:sz w:val="24"/>
              </w:rPr>
              <w:t>“</w:t>
            </w:r>
            <w:r>
              <w:rPr>
                <w:color w:val="000000"/>
                <w:kern w:val="0"/>
                <w:sz w:val="24"/>
              </w:rPr>
              <w:t>不符合</w:t>
            </w:r>
            <w:r>
              <w:rPr>
                <w:color w:val="000000"/>
                <w:kern w:val="0"/>
                <w:sz w:val="24"/>
              </w:rPr>
              <w:t>”</w:t>
            </w:r>
            <w:r>
              <w:rPr>
                <w:color w:val="000000"/>
                <w:kern w:val="0"/>
                <w:sz w:val="24"/>
              </w:rPr>
              <w:t>项整改到位时间：</w:t>
            </w:r>
            <w:r>
              <w:rPr>
                <w:color w:val="000000"/>
                <w:kern w:val="0"/>
                <w:sz w:val="24"/>
              </w:rPr>
              <w:t xml:space="preserve"> </w:t>
            </w:r>
            <w:r>
              <w:rPr>
                <w:color w:val="000000"/>
                <w:kern w:val="0"/>
                <w:sz w:val="24"/>
                <w:u w:val="single"/>
              </w:rPr>
              <w:t xml:space="preserve">        </w:t>
            </w:r>
            <w:r>
              <w:rPr>
                <w:color w:val="000000"/>
                <w:kern w:val="0"/>
                <w:sz w:val="24"/>
              </w:rPr>
              <w:t xml:space="preserve"> </w:t>
            </w:r>
            <w:r>
              <w:rPr>
                <w:color w:val="000000"/>
                <w:kern w:val="0"/>
                <w:sz w:val="24"/>
              </w:rPr>
              <w:t>年</w:t>
            </w:r>
            <w:r>
              <w:rPr>
                <w:color w:val="000000"/>
                <w:kern w:val="0"/>
                <w:sz w:val="24"/>
                <w:u w:val="single"/>
              </w:rPr>
              <w:t xml:space="preserve">       </w:t>
            </w:r>
            <w:r>
              <w:rPr>
                <w:color w:val="000000"/>
                <w:kern w:val="0"/>
                <w:sz w:val="24"/>
              </w:rPr>
              <w:t>月</w:t>
            </w:r>
            <w:r>
              <w:rPr>
                <w:color w:val="000000"/>
                <w:kern w:val="0"/>
                <w:sz w:val="24"/>
                <w:u w:val="single"/>
              </w:rPr>
              <w:t xml:space="preserve">       </w:t>
            </w:r>
            <w:r>
              <w:rPr>
                <w:color w:val="000000"/>
                <w:kern w:val="0"/>
                <w:sz w:val="24"/>
              </w:rPr>
              <w:t>日</w:t>
            </w:r>
          </w:p>
          <w:p w:rsidR="00D557D6" w:rsidRDefault="00D557D6" w:rsidP="002E1254">
            <w:pPr>
              <w:spacing w:line="400" w:lineRule="exact"/>
              <w:jc w:val="left"/>
              <w:rPr>
                <w:b/>
                <w:color w:val="000000"/>
                <w:sz w:val="24"/>
              </w:rPr>
            </w:pPr>
            <w:r>
              <w:rPr>
                <w:b/>
                <w:color w:val="000000"/>
                <w:sz w:val="24"/>
              </w:rPr>
              <w:t>自查处理：</w:t>
            </w:r>
          </w:p>
          <w:p w:rsidR="00D557D6" w:rsidRDefault="00D557D6" w:rsidP="002E1254">
            <w:pPr>
              <w:spacing w:line="400" w:lineRule="exact"/>
              <w:jc w:val="left"/>
              <w:rPr>
                <w:color w:val="000000"/>
                <w:sz w:val="24"/>
              </w:rPr>
            </w:pPr>
          </w:p>
          <w:p w:rsidR="00D557D6" w:rsidRDefault="00D557D6" w:rsidP="002E1254">
            <w:pPr>
              <w:spacing w:line="400" w:lineRule="exact"/>
              <w:jc w:val="left"/>
              <w:rPr>
                <w:color w:val="000000"/>
                <w:sz w:val="24"/>
              </w:rPr>
            </w:pPr>
            <w:r>
              <w:rPr>
                <w:color w:val="000000"/>
                <w:sz w:val="24"/>
              </w:rPr>
              <w:t>□</w:t>
            </w:r>
            <w:r>
              <w:rPr>
                <w:color w:val="000000"/>
                <w:sz w:val="24"/>
              </w:rPr>
              <w:t>通过</w:t>
            </w:r>
            <w:r>
              <w:rPr>
                <w:color w:val="000000"/>
                <w:sz w:val="24"/>
              </w:rPr>
              <w:t xml:space="preserve">      □</w:t>
            </w:r>
            <w:r>
              <w:rPr>
                <w:color w:val="000000"/>
                <w:sz w:val="24"/>
              </w:rPr>
              <w:t>限期整改</w:t>
            </w:r>
            <w:r>
              <w:rPr>
                <w:color w:val="000000"/>
                <w:sz w:val="24"/>
              </w:rPr>
              <w:t xml:space="preserve">      □</w:t>
            </w:r>
            <w:r>
              <w:rPr>
                <w:color w:val="000000"/>
                <w:sz w:val="24"/>
              </w:rPr>
              <w:t>立即停止食品生产经营活动</w:t>
            </w:r>
            <w:r>
              <w:rPr>
                <w:color w:val="000000"/>
                <w:sz w:val="24"/>
              </w:rPr>
              <w:t xml:space="preserve">      □</w:t>
            </w:r>
            <w:r>
              <w:rPr>
                <w:color w:val="000000"/>
                <w:sz w:val="24"/>
              </w:rPr>
              <w:t>报告监管部门</w:t>
            </w:r>
          </w:p>
          <w:p w:rsidR="00D557D6" w:rsidRDefault="00D557D6" w:rsidP="002E1254">
            <w:pPr>
              <w:widowControl/>
              <w:spacing w:line="400" w:lineRule="exact"/>
              <w:jc w:val="left"/>
              <w:rPr>
                <w:color w:val="000000"/>
                <w:sz w:val="24"/>
              </w:rPr>
            </w:pPr>
          </w:p>
          <w:p w:rsidR="00D557D6" w:rsidRDefault="00D557D6" w:rsidP="002E1254">
            <w:pPr>
              <w:spacing w:line="400" w:lineRule="exact"/>
              <w:rPr>
                <w:b/>
                <w:color w:val="000000"/>
                <w:sz w:val="24"/>
              </w:rPr>
            </w:pPr>
          </w:p>
          <w:p w:rsidR="00D557D6" w:rsidRDefault="00D557D6" w:rsidP="002E1254">
            <w:pPr>
              <w:spacing w:line="400" w:lineRule="exact"/>
              <w:rPr>
                <w:b/>
                <w:color w:val="000000"/>
                <w:sz w:val="24"/>
              </w:rPr>
            </w:pPr>
            <w:r>
              <w:rPr>
                <w:b/>
                <w:color w:val="000000"/>
                <w:sz w:val="24"/>
              </w:rPr>
              <w:t>不符合项说明及整改措施（可另附页整改报告）：</w:t>
            </w:r>
          </w:p>
          <w:p w:rsidR="00D557D6" w:rsidRDefault="00D557D6" w:rsidP="002E1254">
            <w:pPr>
              <w:spacing w:line="420" w:lineRule="atLeast"/>
              <w:rPr>
                <w:b/>
                <w:color w:val="000000"/>
                <w:sz w:val="24"/>
              </w:rPr>
            </w:pPr>
          </w:p>
          <w:p w:rsidR="00D557D6" w:rsidRDefault="00D557D6" w:rsidP="002E1254">
            <w:pPr>
              <w:spacing w:line="420" w:lineRule="atLeast"/>
              <w:rPr>
                <w:b/>
                <w:color w:val="000000"/>
                <w:sz w:val="24"/>
              </w:rPr>
            </w:pPr>
            <w:r>
              <w:rPr>
                <w:color w:val="000000"/>
                <w:kern w:val="0"/>
                <w:sz w:val="24"/>
              </w:rPr>
              <w:lastRenderedPageBreak/>
              <w:t>自查人员签字：</w:t>
            </w:r>
            <w:r>
              <w:rPr>
                <w:color w:val="000000"/>
                <w:kern w:val="0"/>
                <w:sz w:val="24"/>
              </w:rPr>
              <w:t xml:space="preserve">                                               </w:t>
            </w:r>
            <w:r>
              <w:rPr>
                <w:color w:val="000000"/>
                <w:kern w:val="0"/>
                <w:sz w:val="24"/>
              </w:rPr>
              <w:t>法定代表人签字</w:t>
            </w:r>
            <w:r>
              <w:rPr>
                <w:color w:val="000000"/>
                <w:kern w:val="0"/>
                <w:sz w:val="24"/>
              </w:rPr>
              <w:t>/</w:t>
            </w:r>
            <w:r>
              <w:rPr>
                <w:color w:val="000000"/>
                <w:kern w:val="0"/>
                <w:sz w:val="24"/>
              </w:rPr>
              <w:t>食品安全总监签名：</w:t>
            </w:r>
          </w:p>
          <w:p w:rsidR="00D557D6" w:rsidRDefault="00D557D6" w:rsidP="002E1254">
            <w:pPr>
              <w:spacing w:line="420" w:lineRule="atLeast"/>
              <w:rPr>
                <w:color w:val="000000"/>
                <w:kern w:val="0"/>
                <w:sz w:val="24"/>
              </w:rPr>
            </w:pPr>
          </w:p>
          <w:p w:rsidR="00D557D6" w:rsidRDefault="00D557D6" w:rsidP="002E1254">
            <w:pPr>
              <w:spacing w:line="420" w:lineRule="atLeast"/>
              <w:ind w:firstLineChars="3150" w:firstLine="7560"/>
              <w:rPr>
                <w:color w:val="000000"/>
                <w:kern w:val="0"/>
                <w:sz w:val="24"/>
              </w:rPr>
            </w:pPr>
            <w:r>
              <w:rPr>
                <w:color w:val="000000"/>
                <w:kern w:val="0"/>
                <w:sz w:val="24"/>
              </w:rPr>
              <w:t xml:space="preserve">自查时间：　</w:t>
            </w:r>
            <w:r>
              <w:rPr>
                <w:color w:val="000000"/>
                <w:kern w:val="0"/>
                <w:sz w:val="24"/>
              </w:rPr>
              <w:t xml:space="preserve"> </w:t>
            </w:r>
            <w:r>
              <w:rPr>
                <w:color w:val="000000"/>
                <w:kern w:val="0"/>
                <w:sz w:val="24"/>
              </w:rPr>
              <w:t xml:space="preserve">　　年　</w:t>
            </w:r>
            <w:r>
              <w:rPr>
                <w:color w:val="000000"/>
                <w:kern w:val="0"/>
                <w:sz w:val="24"/>
              </w:rPr>
              <w:t xml:space="preserve"> </w:t>
            </w:r>
            <w:r>
              <w:rPr>
                <w:color w:val="000000"/>
                <w:kern w:val="0"/>
                <w:sz w:val="24"/>
              </w:rPr>
              <w:t xml:space="preserve">　月　</w:t>
            </w:r>
            <w:r>
              <w:rPr>
                <w:color w:val="000000"/>
                <w:kern w:val="0"/>
                <w:sz w:val="24"/>
              </w:rPr>
              <w:t xml:space="preserve"> </w:t>
            </w:r>
            <w:r>
              <w:rPr>
                <w:color w:val="000000"/>
                <w:kern w:val="0"/>
                <w:sz w:val="24"/>
              </w:rPr>
              <w:t xml:space="preserve">　日</w:t>
            </w:r>
          </w:p>
        </w:tc>
      </w:tr>
    </w:tbl>
    <w:p w:rsidR="00D557D6" w:rsidRDefault="00D557D6" w:rsidP="00D557D6">
      <w:pPr>
        <w:adjustRightInd w:val="0"/>
        <w:snapToGrid w:val="0"/>
        <w:spacing w:line="460" w:lineRule="exact"/>
        <w:ind w:firstLineChars="200" w:firstLine="602"/>
        <w:rPr>
          <w:b/>
          <w:color w:val="000000"/>
          <w:sz w:val="30"/>
          <w:szCs w:val="30"/>
        </w:rPr>
      </w:pPr>
    </w:p>
    <w:p w:rsidR="00D557D6" w:rsidRDefault="00D557D6" w:rsidP="00D557D6">
      <w:pPr>
        <w:adjustRightInd w:val="0"/>
        <w:snapToGrid w:val="0"/>
        <w:spacing w:line="460" w:lineRule="exact"/>
        <w:ind w:firstLineChars="200" w:firstLine="602"/>
        <w:rPr>
          <w:b/>
          <w:color w:val="000000"/>
          <w:sz w:val="30"/>
          <w:szCs w:val="30"/>
        </w:rPr>
      </w:pPr>
      <w:r>
        <w:rPr>
          <w:b/>
          <w:color w:val="000000"/>
          <w:sz w:val="30"/>
          <w:szCs w:val="30"/>
        </w:rPr>
        <w:t>说明：</w:t>
      </w:r>
    </w:p>
    <w:p w:rsidR="00D557D6" w:rsidRDefault="00D557D6" w:rsidP="00D557D6">
      <w:pPr>
        <w:adjustRightInd w:val="0"/>
        <w:snapToGrid w:val="0"/>
        <w:spacing w:line="460" w:lineRule="exact"/>
        <w:ind w:firstLineChars="200" w:firstLine="600"/>
        <w:rPr>
          <w:color w:val="000000"/>
          <w:sz w:val="30"/>
          <w:szCs w:val="30"/>
        </w:rPr>
      </w:pPr>
      <w:r>
        <w:rPr>
          <w:color w:val="000000"/>
          <w:sz w:val="30"/>
          <w:szCs w:val="30"/>
        </w:rPr>
        <w:t>1.</w:t>
      </w:r>
      <w:r>
        <w:rPr>
          <w:color w:val="000000"/>
          <w:sz w:val="30"/>
          <w:szCs w:val="30"/>
        </w:rPr>
        <w:t>企业可在本表基础上添加或细化自查项目。</w:t>
      </w:r>
    </w:p>
    <w:p w:rsidR="00D557D6" w:rsidRDefault="00D557D6" w:rsidP="00D557D6">
      <w:pPr>
        <w:adjustRightInd w:val="0"/>
        <w:snapToGrid w:val="0"/>
        <w:spacing w:line="460" w:lineRule="exact"/>
        <w:ind w:firstLineChars="200" w:firstLine="600"/>
        <w:rPr>
          <w:color w:val="000000"/>
          <w:sz w:val="30"/>
          <w:szCs w:val="30"/>
        </w:rPr>
      </w:pPr>
      <w:r>
        <w:rPr>
          <w:color w:val="000000"/>
          <w:sz w:val="30"/>
          <w:szCs w:val="30"/>
        </w:rPr>
        <w:t>2. *</w:t>
      </w:r>
      <w:r>
        <w:rPr>
          <w:color w:val="000000"/>
          <w:sz w:val="30"/>
          <w:szCs w:val="30"/>
        </w:rPr>
        <w:t>项目按照《食品生产经营日常监督检查管理办法》要点表设定，表示重点项。</w:t>
      </w:r>
    </w:p>
    <w:p w:rsidR="00D557D6" w:rsidRDefault="00D557D6" w:rsidP="00D557D6">
      <w:pPr>
        <w:adjustRightInd w:val="0"/>
        <w:snapToGrid w:val="0"/>
        <w:spacing w:line="460" w:lineRule="exact"/>
        <w:ind w:firstLineChars="200" w:firstLine="600"/>
        <w:rPr>
          <w:color w:val="000000"/>
          <w:sz w:val="30"/>
          <w:szCs w:val="30"/>
        </w:rPr>
      </w:pPr>
      <w:r>
        <w:rPr>
          <w:color w:val="000000"/>
          <w:sz w:val="30"/>
          <w:szCs w:val="30"/>
        </w:rPr>
        <w:t>3</w:t>
      </w:r>
      <w:r>
        <w:rPr>
          <w:color w:val="000000"/>
          <w:sz w:val="30"/>
          <w:szCs w:val="30"/>
        </w:rPr>
        <w:t>．自查结果：根据自查情况，未发现问题选符合，发现小于</w:t>
      </w:r>
      <w:r>
        <w:rPr>
          <w:color w:val="000000"/>
          <w:sz w:val="30"/>
          <w:szCs w:val="30"/>
        </w:rPr>
        <w:t>8</w:t>
      </w:r>
      <w:r>
        <w:rPr>
          <w:color w:val="000000"/>
          <w:sz w:val="30"/>
          <w:szCs w:val="30"/>
        </w:rPr>
        <w:t>项（含）一般项存在问题选基本符合。发现大于</w:t>
      </w:r>
      <w:r>
        <w:rPr>
          <w:color w:val="000000"/>
          <w:sz w:val="30"/>
          <w:szCs w:val="30"/>
        </w:rPr>
        <w:t>8</w:t>
      </w:r>
      <w:r>
        <w:rPr>
          <w:color w:val="000000"/>
          <w:sz w:val="30"/>
          <w:szCs w:val="30"/>
        </w:rPr>
        <w:t>项一般项或</w:t>
      </w:r>
      <w:r>
        <w:rPr>
          <w:color w:val="000000"/>
          <w:sz w:val="30"/>
          <w:szCs w:val="30"/>
        </w:rPr>
        <w:t>1</w:t>
      </w:r>
      <w:r>
        <w:rPr>
          <w:color w:val="000000"/>
          <w:sz w:val="30"/>
          <w:szCs w:val="30"/>
        </w:rPr>
        <w:t>项（含）以上重点项存在问题选不符合。</w:t>
      </w:r>
    </w:p>
    <w:p w:rsidR="00D557D6" w:rsidRDefault="00D557D6" w:rsidP="00D557D6">
      <w:pPr>
        <w:adjustRightInd w:val="0"/>
        <w:snapToGrid w:val="0"/>
        <w:spacing w:line="460" w:lineRule="exact"/>
        <w:ind w:firstLineChars="200" w:firstLine="600"/>
        <w:rPr>
          <w:color w:val="000000"/>
          <w:sz w:val="30"/>
          <w:szCs w:val="30"/>
        </w:rPr>
      </w:pPr>
      <w:r>
        <w:rPr>
          <w:color w:val="000000"/>
          <w:sz w:val="30"/>
          <w:szCs w:val="30"/>
        </w:rPr>
        <w:t>4</w:t>
      </w:r>
      <w:r>
        <w:rPr>
          <w:color w:val="000000"/>
          <w:sz w:val="30"/>
          <w:szCs w:val="30"/>
        </w:rPr>
        <w:t>．自查处理：对自查结果进行处理，结果为符合的，说明中可不填写内容，结果为基本符合的，选限期整改；结果为不符合的，选立即停止食品生产经营活动和（或）报告监管部门。</w:t>
      </w:r>
    </w:p>
    <w:p w:rsidR="00D557D6" w:rsidRDefault="00D557D6" w:rsidP="00D557D6">
      <w:pPr>
        <w:adjustRightInd w:val="0"/>
        <w:snapToGrid w:val="0"/>
        <w:spacing w:line="460" w:lineRule="exact"/>
        <w:ind w:firstLineChars="200" w:firstLine="600"/>
        <w:rPr>
          <w:color w:val="000000"/>
          <w:sz w:val="30"/>
          <w:szCs w:val="30"/>
        </w:rPr>
      </w:pPr>
      <w:r>
        <w:rPr>
          <w:color w:val="000000"/>
          <w:sz w:val="30"/>
          <w:szCs w:val="30"/>
        </w:rPr>
        <w:t>5</w:t>
      </w:r>
      <w:r>
        <w:rPr>
          <w:color w:val="000000"/>
          <w:sz w:val="30"/>
          <w:szCs w:val="30"/>
        </w:rPr>
        <w:t>．不符合项说明及整改措施：对发现问题及整改措施进行详细描述，可附页。</w:t>
      </w:r>
    </w:p>
    <w:p w:rsidR="00D557D6" w:rsidRDefault="00D557D6" w:rsidP="00D557D6">
      <w:pPr>
        <w:adjustRightInd w:val="0"/>
        <w:snapToGrid w:val="0"/>
        <w:spacing w:line="460" w:lineRule="exact"/>
        <w:ind w:firstLineChars="200" w:firstLine="600"/>
        <w:rPr>
          <w:color w:val="000000"/>
          <w:sz w:val="30"/>
          <w:szCs w:val="30"/>
        </w:rPr>
      </w:pPr>
      <w:r>
        <w:rPr>
          <w:color w:val="000000"/>
          <w:sz w:val="30"/>
          <w:szCs w:val="30"/>
        </w:rPr>
        <w:t>6</w:t>
      </w:r>
      <w:r>
        <w:rPr>
          <w:color w:val="000000"/>
          <w:sz w:val="30"/>
          <w:szCs w:val="30"/>
        </w:rPr>
        <w:t>．存档。</w:t>
      </w:r>
    </w:p>
    <w:p w:rsidR="000C7950" w:rsidRDefault="000C7950"/>
    <w:sectPr w:rsidR="000C7950" w:rsidSect="00D557D6">
      <w:pgSz w:w="16838" w:h="11906" w:orient="landscape"/>
      <w:pgMar w:top="1588" w:right="2098" w:bottom="1474" w:left="1985" w:header="851" w:footer="992" w:gutter="0"/>
      <w:cols w:space="425"/>
      <w:docGrid w:type="lines" w:linePitch="435"/>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60"/>
  <w:drawingGridVerticalSpacing w:val="435"/>
  <w:displayHorizontalDrawingGridEvery w:val="0"/>
  <w:characterSpacingControl w:val="compressPunctuation"/>
  <w:compat>
    <w:spaceForUL/>
    <w:balanceSingleByteDoubleByteWidth/>
    <w:doNotLeaveBackslashAlone/>
    <w:ulTrailSpace/>
    <w:doNotExpandShiftReturn/>
    <w:adjustLineHeightInTable/>
    <w:useFELayout/>
  </w:compat>
  <w:rsids>
    <w:rsidRoot w:val="00D557D6"/>
    <w:rsid w:val="000C7950"/>
    <w:rsid w:val="00277863"/>
    <w:rsid w:val="00285F17"/>
    <w:rsid w:val="00521B65"/>
    <w:rsid w:val="005D7C3E"/>
    <w:rsid w:val="00632CC0"/>
    <w:rsid w:val="00C6495E"/>
    <w:rsid w:val="00D557D6"/>
    <w:rsid w:val="00EB73E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57D6"/>
    <w:pPr>
      <w:widowControl w:val="0"/>
      <w:jc w:val="both"/>
    </w:pPr>
    <w:rPr>
      <w:rFonts w:ascii="Times New Roman"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795</Words>
  <Characters>4536</Characters>
  <Application>Microsoft Office Word</Application>
  <DocSecurity>0</DocSecurity>
  <Lines>37</Lines>
  <Paragraphs>10</Paragraphs>
  <ScaleCrop>false</ScaleCrop>
  <Company>Microsoft</Company>
  <LinksUpToDate>false</LinksUpToDate>
  <CharactersWithSpaces>5321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2022-10-19T07:19:00Z</dcterms:created>
  <dcterms:modified xsi:type="dcterms:W3CDTF">2022-10-19T07:21:00Z</dcterms:modified>
</cp:coreProperties>
</file>