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38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ascii="方正小标宋简体" w:hAnsi="方正小标宋简体" w:eastAsia="方正小标宋简体" w:cs="方正小标宋简体"/>
          <w:color w:val="auto"/>
          <w:sz w:val="44"/>
        </w:rPr>
        <w:t>青岛市黄岛区市场监督管理局</w:t>
      </w:r>
      <w:bookmarkEnd w:id="0"/>
      <w:bookmarkStart w:id="5" w:name="_GoBack"/>
      <w:bookmarkEnd w:id="5"/>
      <w:bookmarkStart w:id="1" w:name="_Toc76683376"/>
    </w:p>
    <w:p w14:paraId="27142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0"/>
        <w:rPr>
          <w:rFonts w:hint="default" w:ascii="Times New Roman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Cs/>
          <w:color w:val="auto"/>
          <w:sz w:val="44"/>
          <w:szCs w:val="44"/>
        </w:rPr>
        <w:t>行政处罚文书送达公告</w:t>
      </w:r>
      <w:bookmarkEnd w:id="1"/>
    </w:p>
    <w:p w14:paraId="3CE9D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Times New Roman" w:hAnsi="Times New Roman" w:eastAsia="仿宋_GB2312" w:cs="仿宋"/>
          <w:bCs/>
          <w:color w:val="auto"/>
          <w:sz w:val="32"/>
          <w:szCs w:val="32"/>
        </w:rPr>
      </w:pPr>
      <w:bookmarkStart w:id="2" w:name="tAj_wh"/>
      <w:r>
        <w:rPr>
          <w:rFonts w:ascii="Times New Roman" w:hAnsi="Times New Roman" w:eastAsia="仿宋_GB2312" w:cs="仿宋"/>
          <w:color w:val="auto"/>
          <w:sz w:val="32"/>
        </w:rPr>
        <w:t>青黄市监罚送告〔2026〕</w:t>
      </w:r>
      <w:r>
        <w:rPr>
          <w:rFonts w:hint="eastAsia" w:ascii="Times New Roman" w:hAnsi="Times New Roman" w:eastAsia="仿宋_GB2312" w:cs="仿宋"/>
          <w:color w:val="auto"/>
          <w:sz w:val="32"/>
          <w:lang w:val="en-US" w:eastAsia="zh-CN"/>
        </w:rPr>
        <w:t>7759-</w:t>
      </w:r>
      <w:r>
        <w:rPr>
          <w:rFonts w:ascii="Times New Roman" w:hAnsi="Times New Roman" w:eastAsia="仿宋_GB2312" w:cs="仿宋"/>
          <w:color w:val="auto"/>
          <w:sz w:val="32"/>
        </w:rPr>
        <w:t>7778号</w:t>
      </w:r>
      <w:bookmarkEnd w:id="2"/>
    </w:p>
    <w:p w14:paraId="2E46F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Times New Roman" w:hAnsi="Times New Roman" w:eastAsia="仿宋_GB2312" w:cs="仿宋"/>
          <w:bCs/>
          <w:color w:val="auto"/>
          <w:sz w:val="32"/>
          <w:szCs w:val="32"/>
        </w:rPr>
      </w:pPr>
    </w:p>
    <w:p w14:paraId="0E72B6B0">
      <w:pPr>
        <w:keepNext w:val="0"/>
        <w:keepLines w:val="0"/>
        <w:pageBreakBefore w:val="0"/>
        <w:widowControl w:val="0"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u w:val="none"/>
        </w:rPr>
        <w:t>青岛成旭商贸有限公司</w:t>
      </w:r>
      <w:r>
        <w:rPr>
          <w:rFonts w:hint="eastAsia" w:ascii="仿宋_GB2312" w:hAnsi="仿宋" w:eastAsia="仿宋_GB2312" w:cs="仿宋"/>
          <w:color w:val="auto"/>
          <w:sz w:val="32"/>
          <w:u w:val="none"/>
          <w:lang w:val="en-US" w:eastAsia="zh-CN"/>
        </w:rPr>
        <w:t>等20户企业（名单附后）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</w:p>
    <w:p w14:paraId="478738CF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本局于2026年8月31日依法对</w:t>
      </w:r>
      <w:r>
        <w:rPr>
          <w:rFonts w:hint="eastAsia" w:ascii="仿宋_GB2312" w:hAnsi="仿宋" w:eastAsia="仿宋_GB2312" w:cs="仿宋"/>
          <w:color w:val="auto"/>
          <w:sz w:val="32"/>
          <w:u w:val="none"/>
        </w:rPr>
        <w:t>青岛成旭商贸有限公司</w:t>
      </w:r>
      <w:r>
        <w:rPr>
          <w:rFonts w:hint="eastAsia" w:ascii="仿宋_GB2312" w:hAnsi="仿宋" w:eastAsia="仿宋_GB2312" w:cs="仿宋"/>
          <w:color w:val="auto"/>
          <w:sz w:val="32"/>
          <w:u w:val="none"/>
          <w:lang w:val="en-US" w:eastAsia="zh-CN"/>
        </w:rPr>
        <w:t>等20户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企业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作出《行政处罚告知书》，因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上述企业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采取其他送达方式无法送达，依据《市场监督管理行政处罚程序规定》第八十二条第五项的规定，本局决定依法向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上述企业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公告送达《行政处罚告知书》（青黄市监罚告〔2026〕4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383-4402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号）内容是：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拟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吊销营业执照。</w:t>
      </w:r>
    </w:p>
    <w:p w14:paraId="0BDFA52E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请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上述企业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自本公告发布之日起三十日内到本局领取《行政处罚告知书》（青黄市监罚告〔2026〕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4383-4402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号），逾期不领取即视为送达。</w:t>
      </w:r>
    </w:p>
    <w:p w14:paraId="6D09A29D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依据《中华人民共和国行政处罚法》第四十四条、第四十五条、第六十三条、第六十四条第一项，以及《市场监督管理行政处罚听证办法》第五条第一款第(二)项的规定，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上述企业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有权进行陈述、申辩，并可以要求听证。自收到本告知书之日起五个工作日内未行使陈述、申辩权，未要求听证的，视为放弃此权利。</w:t>
      </w:r>
    </w:p>
    <w:p w14:paraId="219FA59C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</w:p>
    <w:p w14:paraId="5B870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60" w:lineRule="exact"/>
        <w:ind w:firstLine="640" w:firstLineChars="200"/>
        <w:textAlignment w:val="auto"/>
        <w:rPr>
          <w:rStyle w:val="9"/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附：拟吊销营业执照的企业名单</w:t>
      </w:r>
    </w:p>
    <w:p w14:paraId="2C59437B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</w:p>
    <w:p w14:paraId="3D334E3E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联系人：魏宗港,王建新  联系电话：0532-83188579</w:t>
      </w:r>
    </w:p>
    <w:p w14:paraId="79AD1CC9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黑体" w:eastAsia="仿宋_GB2312"/>
          <w:b/>
          <w:color w:val="auto"/>
          <w:sz w:val="32"/>
          <w:szCs w:val="32"/>
          <w:u w:val="single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联系地址：青岛市黄岛区灵岩路77号</w:t>
      </w:r>
    </w:p>
    <w:p w14:paraId="49F81B4A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_GB2312" w:hAnsi="黑体" w:eastAsia="仿宋_GB2312"/>
          <w:color w:val="auto"/>
          <w:sz w:val="32"/>
          <w:szCs w:val="32"/>
        </w:rPr>
      </w:pPr>
      <w:r>
        <w:rPr>
          <w:rFonts w:hint="default" w:ascii="仿宋_GB2312" w:hAnsi="黑体" w:eastAsia="仿宋_GB2312"/>
          <w:color w:val="auto"/>
          <w:sz w:val="32"/>
          <w:szCs w:val="32"/>
        </w:rPr>
        <w:t xml:space="preserve">                       </w:t>
      </w:r>
    </w:p>
    <w:p w14:paraId="4125043F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_GB2312" w:hAnsi="黑体" w:eastAsia="仿宋_GB2312"/>
          <w:color w:val="auto"/>
          <w:sz w:val="32"/>
          <w:szCs w:val="32"/>
        </w:rPr>
      </w:pPr>
    </w:p>
    <w:p w14:paraId="7B331852"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3840" w:firstLineChars="1200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default" w:ascii="仿宋_GB2312" w:hAnsi="黑体" w:eastAsia="仿宋_GB2312"/>
          <w:color w:val="auto"/>
          <w:sz w:val="32"/>
          <w:szCs w:val="32"/>
        </w:rPr>
        <w:t xml:space="preserve"> </w:t>
      </w:r>
      <w:bookmarkStart w:id="3" w:name="DYNAMIC—DWXX—tAj_dwmc—0"/>
      <w:r>
        <w:rPr>
          <w:rFonts w:hint="default" w:ascii="仿宋_GB2312" w:hAnsi="黑体" w:eastAsia="仿宋_GB2312"/>
          <w:color w:val="auto"/>
          <w:sz w:val="32"/>
        </w:rPr>
        <w:t>青岛市黄岛区市场监督管理局</w:t>
      </w:r>
      <w:bookmarkEnd w:id="3"/>
    </w:p>
    <w:p w14:paraId="174AE970">
      <w:pPr>
        <w:keepNext w:val="0"/>
        <w:keepLines w:val="0"/>
        <w:pageBreakBefore w:val="0"/>
        <w:widowControl w:val="0"/>
        <w:tabs>
          <w:tab w:val="left" w:pos="53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80" w:firstLineChars="1900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（印 章）</w:t>
      </w:r>
    </w:p>
    <w:p w14:paraId="68ADF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1280" w:firstLine="600"/>
        <w:jc w:val="right"/>
        <w:textAlignment w:val="auto"/>
        <w:rPr>
          <w:rFonts w:hint="eastAsia" w:ascii="Times New Roman" w:hAnsi="Times New Roman" w:eastAsia="仿宋_GB2312" w:cs="Mongolian Baiti"/>
          <w:color w:val="auto"/>
          <w:sz w:val="28"/>
          <w:szCs w:val="28"/>
        </w:rPr>
      </w:pPr>
      <w:bookmarkStart w:id="4" w:name="CALCULATE—TIME—NOW"/>
      <w:r>
        <w:rPr>
          <w:rFonts w:hint="eastAsia" w:ascii="仿宋_GB2312" w:hAnsi="黑体" w:eastAsia="仿宋_GB2312"/>
          <w:color w:val="auto"/>
          <w:sz w:val="32"/>
        </w:rPr>
        <w:t>2026年9月1日</w:t>
      </w:r>
      <w:bookmarkEnd w:id="4"/>
      <w:r>
        <w:rPr>
          <w:rFonts w:hint="eastAsia" w:ascii="仿宋_GB2312" w:hAnsi="Times New Roman" w:eastAsia="仿宋_GB2312" w:cs="仿宋"/>
          <w:color w:val="auto"/>
          <w:sz w:val="32"/>
          <w:szCs w:val="32"/>
        </w:rPr>
        <w:t xml:space="preserve">   </w:t>
      </w:r>
    </w:p>
    <w:p w14:paraId="76CBA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color w:val="auto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0288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9bBodMAAAACAQAADwAAAAAAAAABACAAAAAiAAAAZHJzL2Rvd25yZXYueG1sUEsBAhQA&#10;FAAAAAgAh07iQBVm3Ez3AQAA6QMAAA4AAAAAAAAAAQAgAAAAIg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5926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oS0Hd+QEAAOc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puYl9d2CoY7f&#10;ffr+4+OXn7efab379pWRh2QaPFYUfW3X4bhDvw6J874NJv2JDdtnaQ8naeU+MkGHF5fzcl5ecCbI&#10;Nysvs/LF/V0fML6UzrBk1Fwrm4hDBbtXGCkfhf4OScfasqHmz5/OqY8CaArxAxnGEw+0Xb6JTqvm&#10;Rmmd4jF0m2sd2A7SHOQvcSLUv8JSihVgP8Zl1zghvYTmhW1YPHgSyNLD4KkAIxvOtKR3lCwChCqC&#10;0udEUmptqYIk6yhksjauOVA/tj6oricdZrnK5KH+53qPs5oG7M99Rrp/n8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OhLQd35AQAA5w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份送达，一份归档。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ngal">
    <w:altName w:val="Quicksand Light"/>
    <w:panose1 w:val="00000400000000000000"/>
    <w:charset w:val="00"/>
    <w:family w:val="roman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Arial Unicode MS">
    <w:altName w:val="Nimbus Roman No9 L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altName w:val="汉仪叶叶相思体简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M2U5YzI2ZWYzNzA3YjY5MWY2NDE1MjMyNWZjOTUifQ=="/>
    <w:docVar w:name="KSO_WPS_MARK_KEY" w:val="612ea307-6b13-4b25-8ba9-0f369fc3a7be"/>
  </w:docVars>
  <w:rsids>
    <w:rsidRoot w:val="5BA419F7"/>
    <w:rsid w:val="00193C35"/>
    <w:rsid w:val="06D60FEA"/>
    <w:rsid w:val="07243642"/>
    <w:rsid w:val="07C42E76"/>
    <w:rsid w:val="08365B64"/>
    <w:rsid w:val="0C262960"/>
    <w:rsid w:val="0DD51450"/>
    <w:rsid w:val="0F796FF0"/>
    <w:rsid w:val="1167754E"/>
    <w:rsid w:val="143E1E38"/>
    <w:rsid w:val="152E563E"/>
    <w:rsid w:val="1AE76F16"/>
    <w:rsid w:val="1C695629"/>
    <w:rsid w:val="1D7056B4"/>
    <w:rsid w:val="1E9A304D"/>
    <w:rsid w:val="1EB11E97"/>
    <w:rsid w:val="1ED91ABE"/>
    <w:rsid w:val="1F2B5D07"/>
    <w:rsid w:val="24703456"/>
    <w:rsid w:val="28242511"/>
    <w:rsid w:val="28AE59C9"/>
    <w:rsid w:val="2A6D2DD3"/>
    <w:rsid w:val="2B1B3EFC"/>
    <w:rsid w:val="2DE10173"/>
    <w:rsid w:val="305E4E16"/>
    <w:rsid w:val="345F6EBD"/>
    <w:rsid w:val="3585615B"/>
    <w:rsid w:val="35F97693"/>
    <w:rsid w:val="36BE7F8D"/>
    <w:rsid w:val="37F50CDF"/>
    <w:rsid w:val="38064FA4"/>
    <w:rsid w:val="3A4E178D"/>
    <w:rsid w:val="3A8C0D6A"/>
    <w:rsid w:val="3BAD2AB2"/>
    <w:rsid w:val="3D637520"/>
    <w:rsid w:val="3ED1739E"/>
    <w:rsid w:val="3F2604DF"/>
    <w:rsid w:val="3F934EDE"/>
    <w:rsid w:val="40CA7159"/>
    <w:rsid w:val="45596E3C"/>
    <w:rsid w:val="493F72CC"/>
    <w:rsid w:val="4B70351F"/>
    <w:rsid w:val="50761BB2"/>
    <w:rsid w:val="57CB145D"/>
    <w:rsid w:val="596C357E"/>
    <w:rsid w:val="5BA419F7"/>
    <w:rsid w:val="5BD15A9A"/>
    <w:rsid w:val="5CB14E8B"/>
    <w:rsid w:val="612E7E8C"/>
    <w:rsid w:val="61564E40"/>
    <w:rsid w:val="6512456D"/>
    <w:rsid w:val="6579460B"/>
    <w:rsid w:val="65BFBD0C"/>
    <w:rsid w:val="67B437CE"/>
    <w:rsid w:val="6A2C3EB1"/>
    <w:rsid w:val="6E6950E9"/>
    <w:rsid w:val="70CF02CA"/>
    <w:rsid w:val="70D624AE"/>
    <w:rsid w:val="72D1191D"/>
    <w:rsid w:val="7376089F"/>
    <w:rsid w:val="7486193A"/>
    <w:rsid w:val="769B6E27"/>
    <w:rsid w:val="76CE7F17"/>
    <w:rsid w:val="7BA711B3"/>
    <w:rsid w:val="7BD823A4"/>
    <w:rsid w:val="7DDFDE5F"/>
    <w:rsid w:val="7E851D4C"/>
    <w:rsid w:val="7ED7CC85"/>
    <w:rsid w:val="897DE977"/>
    <w:rsid w:val="9B6F704C"/>
    <w:rsid w:val="B2EF6394"/>
    <w:rsid w:val="BD7FC9C5"/>
    <w:rsid w:val="BDA78EBF"/>
    <w:rsid w:val="BF654956"/>
    <w:rsid w:val="E64B8823"/>
    <w:rsid w:val="FAF31200"/>
    <w:rsid w:val="FBCF0292"/>
    <w:rsid w:val="FED32655"/>
    <w:rsid w:val="FFC7FA87"/>
    <w:rsid w:val="FFF6DBF0"/>
    <w:rsid w:val="FF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Arial Unicode MS"/>
      <w:kern w:val="0"/>
      <w:sz w:val="24"/>
    </w:rPr>
  </w:style>
  <w:style w:type="character" w:customStyle="1" w:styleId="9">
    <w:name w:val="p0 Char"/>
    <w:basedOn w:val="7"/>
    <w:link w:val="10"/>
    <w:qFormat/>
    <w:locked/>
    <w:uiPriority w:val="99"/>
    <w:rPr>
      <w:kern w:val="0"/>
    </w:rPr>
  </w:style>
  <w:style w:type="paragraph" w:customStyle="1" w:styleId="10">
    <w:name w:val="p0"/>
    <w:basedOn w:val="1"/>
    <w:link w:val="9"/>
    <w:qFormat/>
    <w:uiPriority w:val="99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483</Characters>
  <Lines>0</Lines>
  <Paragraphs>0</Paragraphs>
  <TotalTime>7</TotalTime>
  <ScaleCrop>false</ScaleCrop>
  <LinksUpToDate>false</LinksUpToDate>
  <CharactersWithSpaces>515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2021-07-26T10:04:00Z</dcterms:created>
  <dc:creator>胖林宝宝噜啦噜～</dc:creator>
  <cp:lastModifiedBy>user</cp:lastModifiedBy>
  <cp:lastPrinted>2026-09-01T12:39:00Z</cp:lastPrinted>
  <dcterms:modified xsi:type="dcterms:W3CDTF">2026-09-01T16:58:24Z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DB389594C6979FAAB093966AAC8AC150_43</vt:lpwstr>
  </property>
  <property fmtid="{D5CDD505-2E9C-101B-9397-08002B2CF9AE}" pid="4" name="KSOTemplateDocerSaveRecord">
    <vt:lpwstr>eyJoZGlkIjoiYmFlZDMzMDY2MWUzYWEyMGJlODZhOGJlMGRmMDdlNTQiLCJ1c2VySWQiOiI0Njc2MDg1MTgifQ==</vt:lpwstr>
  </property>
</Properties>
</file>